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3C40BA2" w:rsidR="00751DED" w:rsidRPr="00CA2DAD" w:rsidRDefault="00F15877">
      <w:pPr>
        <w:pStyle w:val="Heading1"/>
        <w:rPr>
          <w:color w:val="auto"/>
        </w:rPr>
      </w:pPr>
      <w:bookmarkStart w:id="0" w:name="_Toc400361362"/>
      <w:bookmarkStart w:id="1" w:name="_Toc443397153"/>
      <w:bookmarkStart w:id="2" w:name="_Toc357771638"/>
      <w:bookmarkStart w:id="3" w:name="_Toc346793416"/>
      <w:bookmarkStart w:id="4" w:name="_Toc328122777"/>
      <w:r w:rsidRPr="00CA2DAD">
        <w:rPr>
          <w:color w:val="auto"/>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CA2DAD">
        <w:rPr>
          <w:color w:val="auto"/>
        </w:rPr>
        <w:t>:</w:t>
      </w:r>
      <w:r w:rsidRPr="00CA2DAD">
        <w:rPr>
          <w:color w:val="auto"/>
        </w:rPr>
        <w:br/>
      </w:r>
      <w:r w:rsidR="00783CE0" w:rsidRPr="00CA2DAD">
        <w:rPr>
          <w:i/>
          <w:iCs/>
          <w:color w:val="auto"/>
        </w:rPr>
        <w:t>PLYMOUTH HIGH SCHOOL FOR GIRLS</w:t>
      </w:r>
    </w:p>
    <w:p w14:paraId="7AD564A6" w14:textId="77777777" w:rsidR="00751DED" w:rsidRPr="00CA2DAD" w:rsidRDefault="00F15877">
      <w:pPr>
        <w:pStyle w:val="Heading2"/>
        <w:rPr>
          <w:color w:val="auto"/>
        </w:rPr>
      </w:pPr>
      <w:r w:rsidRPr="00CA2DAD">
        <w:rPr>
          <w:color w:val="auto"/>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CA2DAD" w:rsidRPr="00CA2DA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CA2DAD" w:rsidRDefault="00F15877">
            <w:pPr>
              <w:pStyle w:val="TableHeader"/>
              <w:jc w:val="left"/>
              <w:rPr>
                <w:color w:val="auto"/>
              </w:rPr>
            </w:pPr>
            <w:r w:rsidRPr="00CA2DAD">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CA2DAD" w:rsidRDefault="00F15877">
            <w:pPr>
              <w:pStyle w:val="TableHeader"/>
              <w:jc w:val="left"/>
              <w:rPr>
                <w:color w:val="auto"/>
              </w:rPr>
            </w:pPr>
            <w:r w:rsidRPr="00CA2DAD">
              <w:rPr>
                <w:color w:val="auto"/>
              </w:rPr>
              <w:t>Information</w:t>
            </w:r>
          </w:p>
        </w:tc>
      </w:tr>
      <w:tr w:rsidR="00CA2DAD" w:rsidRPr="00CA2DA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CA2DAD" w:rsidRDefault="00F15877">
            <w:pPr>
              <w:pStyle w:val="TableRow"/>
              <w:rPr>
                <w:color w:val="auto"/>
              </w:rPr>
            </w:pPr>
            <w:r w:rsidRPr="00CA2DAD">
              <w:rPr>
                <w:color w:val="auto"/>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5218517" w:rsidR="00751DED" w:rsidRPr="00CA2DAD" w:rsidRDefault="00783CE0">
            <w:pPr>
              <w:pStyle w:val="TableRow"/>
              <w:rPr>
                <w:color w:val="auto"/>
              </w:rPr>
            </w:pPr>
            <w:r w:rsidRPr="00CA2DAD">
              <w:rPr>
                <w:color w:val="auto"/>
              </w:rPr>
              <w:t>202</w:t>
            </w:r>
            <w:r w:rsidR="000A75D8">
              <w:rPr>
                <w:color w:val="auto"/>
              </w:rPr>
              <w:t>6-27</w:t>
            </w:r>
          </w:p>
        </w:tc>
      </w:tr>
      <w:tr w:rsidR="00CA2DAD" w:rsidRPr="00CA2DA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4C44665E" w:rsidR="00751DED" w:rsidRPr="00CA2DAD" w:rsidRDefault="00F15877">
            <w:pPr>
              <w:pStyle w:val="TableRow"/>
              <w:rPr>
                <w:color w:val="auto"/>
              </w:rPr>
            </w:pPr>
            <w:r w:rsidRPr="00CA2DAD">
              <w:rPr>
                <w:color w:val="auto"/>
                <w:szCs w:val="22"/>
              </w:rPr>
              <w:t>Date this summary was published</w:t>
            </w:r>
            <w:r w:rsidR="005E1108">
              <w:rPr>
                <w:color w:val="auto"/>
                <w:szCs w:val="22"/>
              </w:rPr>
              <w:t>/reviewed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828367A" w:rsidR="00751DED" w:rsidRPr="00CA2DAD" w:rsidRDefault="000A75D8">
            <w:pPr>
              <w:pStyle w:val="TableRow"/>
              <w:rPr>
                <w:color w:val="auto"/>
              </w:rPr>
            </w:pPr>
            <w:r>
              <w:rPr>
                <w:color w:val="auto"/>
              </w:rPr>
              <w:t xml:space="preserve">June </w:t>
            </w:r>
            <w:r w:rsidR="00783CE0" w:rsidRPr="00CA2DAD">
              <w:rPr>
                <w:color w:val="auto"/>
              </w:rPr>
              <w:t>202</w:t>
            </w:r>
            <w:r>
              <w:rPr>
                <w:color w:val="auto"/>
              </w:rPr>
              <w:t>6</w:t>
            </w:r>
          </w:p>
        </w:tc>
      </w:tr>
      <w:tr w:rsidR="00CA2DAD" w:rsidRPr="00CA2DA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CA2DAD" w:rsidRDefault="00F15877">
            <w:pPr>
              <w:pStyle w:val="TableRow"/>
              <w:rPr>
                <w:color w:val="auto"/>
              </w:rPr>
            </w:pPr>
            <w:r w:rsidRPr="00CA2DAD">
              <w:rPr>
                <w:color w:val="auto"/>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8B59312" w:rsidR="00751DED" w:rsidRPr="00CA2DAD" w:rsidRDefault="00783CE0">
            <w:pPr>
              <w:pStyle w:val="TableRow"/>
              <w:rPr>
                <w:color w:val="auto"/>
              </w:rPr>
            </w:pPr>
            <w:r w:rsidRPr="00CA2DAD">
              <w:rPr>
                <w:color w:val="auto"/>
              </w:rPr>
              <w:t>Sept 202</w:t>
            </w:r>
            <w:r w:rsidR="000A75D8">
              <w:rPr>
                <w:color w:val="auto"/>
              </w:rPr>
              <w:t>7</w:t>
            </w:r>
          </w:p>
        </w:tc>
      </w:tr>
      <w:tr w:rsidR="00CA2DAD" w:rsidRPr="00CA2DA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CA2DAD" w:rsidRDefault="00F15877">
            <w:pPr>
              <w:pStyle w:val="TableRow"/>
              <w:rPr>
                <w:color w:val="auto"/>
              </w:rPr>
            </w:pPr>
            <w:r w:rsidRPr="00CA2DAD">
              <w:rPr>
                <w:color w:val="auto"/>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EBF5F73" w:rsidR="00751DED" w:rsidRPr="00CA2DAD" w:rsidRDefault="00783CE0">
            <w:pPr>
              <w:pStyle w:val="TableRow"/>
              <w:rPr>
                <w:color w:val="auto"/>
              </w:rPr>
            </w:pPr>
            <w:r w:rsidRPr="00CA2DAD">
              <w:rPr>
                <w:color w:val="auto"/>
              </w:rPr>
              <w:t>Kristy Marcer-Griffiths</w:t>
            </w:r>
          </w:p>
        </w:tc>
      </w:tr>
      <w:tr w:rsidR="00CA2DAD" w:rsidRPr="00CA2DA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CA2DAD" w:rsidRDefault="00F15877">
            <w:pPr>
              <w:pStyle w:val="TableRow"/>
              <w:rPr>
                <w:color w:val="auto"/>
              </w:rPr>
            </w:pPr>
            <w:r w:rsidRPr="00CA2DAD">
              <w:rPr>
                <w:color w:val="auto"/>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50873C0" w:rsidR="00751DED" w:rsidRPr="00CA2DAD" w:rsidRDefault="00783CE0">
            <w:pPr>
              <w:pStyle w:val="TableRow"/>
              <w:rPr>
                <w:color w:val="auto"/>
              </w:rPr>
            </w:pPr>
            <w:r w:rsidRPr="00CA2DAD">
              <w:rPr>
                <w:color w:val="auto"/>
              </w:rPr>
              <w:t>Donna Roughton</w:t>
            </w:r>
          </w:p>
        </w:tc>
      </w:tr>
      <w:tr w:rsidR="00CA2DAD" w:rsidRPr="00CA2DA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CA2DAD" w:rsidRDefault="00F15877">
            <w:pPr>
              <w:pStyle w:val="TableRow"/>
              <w:rPr>
                <w:color w:val="auto"/>
              </w:rPr>
            </w:pPr>
            <w:r w:rsidRPr="00CA2DAD">
              <w:rPr>
                <w:color w:val="auto"/>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0383848" w:rsidR="00751DED" w:rsidRPr="00CA2DAD" w:rsidRDefault="00783CE0">
            <w:pPr>
              <w:pStyle w:val="TableRow"/>
              <w:rPr>
                <w:color w:val="auto"/>
              </w:rPr>
            </w:pPr>
            <w:r w:rsidRPr="00CA2DAD">
              <w:rPr>
                <w:color w:val="auto"/>
              </w:rPr>
              <w:t xml:space="preserve">Plymouth </w:t>
            </w:r>
            <w:r w:rsidR="00AE0F25" w:rsidRPr="00CA2DAD">
              <w:rPr>
                <w:color w:val="auto"/>
              </w:rPr>
              <w:t>Devon</w:t>
            </w:r>
          </w:p>
        </w:tc>
      </w:tr>
      <w:tr w:rsidR="00751DED" w:rsidRPr="00CA2DA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CA2DAD" w:rsidRDefault="00F15877">
            <w:pPr>
              <w:pStyle w:val="TableRow"/>
              <w:rPr>
                <w:color w:val="auto"/>
              </w:rPr>
            </w:pPr>
            <w:r w:rsidRPr="00CA2DAD">
              <w:rPr>
                <w:color w:val="auto"/>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464F72B3" w:rsidR="00751DED" w:rsidRPr="00CA2DAD" w:rsidRDefault="00783CE0">
            <w:pPr>
              <w:pStyle w:val="TableRow"/>
              <w:rPr>
                <w:color w:val="auto"/>
              </w:rPr>
            </w:pPr>
            <w:r w:rsidRPr="00CA2DAD">
              <w:rPr>
                <w:color w:val="auto"/>
              </w:rPr>
              <w:t>NA</w:t>
            </w:r>
          </w:p>
        </w:tc>
      </w:tr>
      <w:bookmarkEnd w:id="2"/>
      <w:bookmarkEnd w:id="3"/>
      <w:bookmarkEnd w:id="4"/>
    </w:tbl>
    <w:p w14:paraId="7AD564BF" w14:textId="77777777" w:rsidR="00751DED" w:rsidRPr="00CA2DAD" w:rsidRDefault="00751DED">
      <w:pPr>
        <w:rPr>
          <w:color w:val="auto"/>
        </w:rPr>
      </w:pPr>
    </w:p>
    <w:p w14:paraId="7AD564C0" w14:textId="77777777" w:rsidR="00751DED" w:rsidRPr="00CA2DAD" w:rsidRDefault="00F15877">
      <w:pPr>
        <w:rPr>
          <w:color w:val="auto"/>
        </w:rPr>
      </w:pPr>
      <w:r w:rsidRPr="00CA2DAD">
        <w:rPr>
          <w:color w:val="auto"/>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CA2DAD" w:rsidRDefault="00F15877">
      <w:pPr>
        <w:pStyle w:val="Heading2"/>
        <w:spacing w:before="600"/>
        <w:rPr>
          <w:color w:val="auto"/>
        </w:rPr>
      </w:pPr>
      <w:bookmarkStart w:id="14" w:name="_Toc357771640"/>
      <w:bookmarkStart w:id="15" w:name="_Toc346793418"/>
      <w:r w:rsidRPr="00CA2DAD">
        <w:rPr>
          <w:color w:val="auto"/>
        </w:rPr>
        <w:t>Part A: Curriculum music</w:t>
      </w:r>
    </w:p>
    <w:p w14:paraId="7AD564C2" w14:textId="77777777" w:rsidR="00751DED" w:rsidRPr="00CA2DAD" w:rsidRDefault="00F15877">
      <w:pPr>
        <w:rPr>
          <w:color w:val="auto"/>
        </w:rPr>
      </w:pPr>
      <w:r w:rsidRPr="00CA2DAD">
        <w:rPr>
          <w:color w:val="auto"/>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CA2DAD" w:rsidRPr="00CA2DA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B9D4F" w14:textId="4CC985AC" w:rsidR="00F20484" w:rsidRPr="00CA2DAD" w:rsidRDefault="00F20484">
            <w:pPr>
              <w:spacing w:before="120" w:after="120"/>
              <w:rPr>
                <w:rFonts w:cs="Arial"/>
                <w:color w:val="auto"/>
              </w:rPr>
            </w:pPr>
            <w:r w:rsidRPr="00CA2DAD">
              <w:rPr>
                <w:rFonts w:cs="Arial"/>
                <w:color w:val="auto"/>
              </w:rPr>
              <w:t>Please see the school</w:t>
            </w:r>
            <w:r w:rsidR="00447B0F">
              <w:rPr>
                <w:rFonts w:cs="Arial"/>
                <w:color w:val="auto"/>
              </w:rPr>
              <w:t>’</w:t>
            </w:r>
            <w:r w:rsidRPr="00CA2DAD">
              <w:rPr>
                <w:rFonts w:cs="Arial"/>
                <w:color w:val="auto"/>
              </w:rPr>
              <w:t>s website for our curriculum</w:t>
            </w:r>
            <w:r w:rsidR="002E114B" w:rsidRPr="00CA2DAD">
              <w:rPr>
                <w:rFonts w:cs="Arial"/>
                <w:color w:val="auto"/>
              </w:rPr>
              <w:t xml:space="preserve"> overview:</w:t>
            </w:r>
          </w:p>
          <w:p w14:paraId="457AA878" w14:textId="7717EF39" w:rsidR="001C1960" w:rsidRPr="00CA2DAD" w:rsidRDefault="00F20484">
            <w:pPr>
              <w:spacing w:before="120" w:after="120"/>
              <w:rPr>
                <w:color w:val="auto"/>
              </w:rPr>
            </w:pPr>
            <w:hyperlink r:id="rId10" w:history="1">
              <w:r w:rsidRPr="00CA2DAD">
                <w:rPr>
                  <w:rStyle w:val="Hyperlink"/>
                  <w:color w:val="auto"/>
                </w:rPr>
                <w:t>Plymouth High School for Girls - Curriculum (phsg.org)</w:t>
              </w:r>
            </w:hyperlink>
          </w:p>
          <w:p w14:paraId="6D65354B" w14:textId="06665147" w:rsidR="002E114B" w:rsidRPr="00CA2DAD" w:rsidRDefault="002E114B">
            <w:pPr>
              <w:spacing w:before="120" w:after="120"/>
              <w:rPr>
                <w:color w:val="auto"/>
              </w:rPr>
            </w:pPr>
            <w:r w:rsidRPr="00CA2DAD">
              <w:rPr>
                <w:color w:val="auto"/>
              </w:rPr>
              <w:t>And our music curriculum can be found here:</w:t>
            </w:r>
            <w:r w:rsidR="000A75D8">
              <w:rPr>
                <w:color w:val="auto"/>
              </w:rPr>
              <w:t xml:space="preserve"> </w:t>
            </w:r>
            <w:hyperlink r:id="rId11" w:history="1">
              <w:r w:rsidR="000A75D8" w:rsidRPr="000A75D8">
                <w:rPr>
                  <w:rStyle w:val="Hyperlink"/>
                </w:rPr>
                <w:t>Plymouth High School for Girls - Music</w:t>
              </w:r>
            </w:hyperlink>
          </w:p>
          <w:p w14:paraId="1D56FE10" w14:textId="6C415E0F" w:rsidR="001C1960" w:rsidRPr="00CA2DAD" w:rsidRDefault="00F20484">
            <w:pPr>
              <w:spacing w:before="120" w:after="120"/>
              <w:rPr>
                <w:color w:val="auto"/>
              </w:rPr>
            </w:pPr>
            <w:hyperlink r:id="rId12" w:history="1">
              <w:r w:rsidRPr="00CA2DAD">
                <w:rPr>
                  <w:rStyle w:val="Hyperlink"/>
                  <w:color w:val="auto"/>
                </w:rPr>
                <w:t>Plymouth High School for Girls - Music (phsg.org)</w:t>
              </w:r>
            </w:hyperlink>
          </w:p>
          <w:p w14:paraId="49636F46" w14:textId="22C24522" w:rsidR="001C1960" w:rsidRPr="00CA2DAD" w:rsidRDefault="001C1960">
            <w:pPr>
              <w:spacing w:before="120" w:after="120"/>
              <w:rPr>
                <w:color w:val="auto"/>
              </w:rPr>
            </w:pPr>
            <w:r w:rsidRPr="00CA2DAD">
              <w:rPr>
                <w:color w:val="auto"/>
              </w:rPr>
              <w:t>GCSE music is taught 5 hours per fortnight.</w:t>
            </w:r>
          </w:p>
          <w:p w14:paraId="1EEF5826" w14:textId="579045C1" w:rsidR="001C1960" w:rsidRPr="00CA2DAD" w:rsidRDefault="001C1960">
            <w:pPr>
              <w:spacing w:before="120" w:after="120"/>
              <w:rPr>
                <w:color w:val="auto"/>
              </w:rPr>
            </w:pPr>
            <w:r w:rsidRPr="00CA2DAD">
              <w:rPr>
                <w:color w:val="auto"/>
              </w:rPr>
              <w:t xml:space="preserve">KS3 music is taught </w:t>
            </w:r>
            <w:r w:rsidR="00D264C4">
              <w:rPr>
                <w:color w:val="auto"/>
              </w:rPr>
              <w:t>2 hours per fortnight</w:t>
            </w:r>
            <w:r w:rsidRPr="00CA2DAD">
              <w:rPr>
                <w:color w:val="auto"/>
              </w:rPr>
              <w:t xml:space="preserve"> in years 7 and 8 and then 3 hours per fortnight in year 9.</w:t>
            </w:r>
          </w:p>
          <w:p w14:paraId="6D6EE2B4" w14:textId="00CCD684" w:rsidR="00F20484" w:rsidRPr="00CA2DAD" w:rsidRDefault="00F20484">
            <w:pPr>
              <w:spacing w:before="120" w:after="120"/>
              <w:rPr>
                <w:color w:val="auto"/>
              </w:rPr>
            </w:pPr>
            <w:r w:rsidRPr="00CA2DAD">
              <w:rPr>
                <w:color w:val="auto"/>
              </w:rPr>
              <w:t>We ensure that our curriculum is accessible to all students including those with SEND.</w:t>
            </w:r>
          </w:p>
          <w:p w14:paraId="7AD564C3" w14:textId="58F4876A" w:rsidR="00751DED" w:rsidRPr="00CA2DAD" w:rsidRDefault="00F15877">
            <w:pPr>
              <w:spacing w:before="120" w:after="120"/>
              <w:rPr>
                <w:color w:val="auto"/>
              </w:rPr>
            </w:pPr>
            <w:r w:rsidRPr="00CA2DAD">
              <w:rPr>
                <w:rFonts w:cs="Arial"/>
                <w:color w:val="auto"/>
              </w:rPr>
              <w:t xml:space="preserve">For more, see the school information guidance on curriculum and on SEND for </w:t>
            </w:r>
            <w:hyperlink r:id="rId13" w:history="1">
              <w:r w:rsidRPr="00CA2DAD">
                <w:rPr>
                  <w:rStyle w:val="Hyperlink"/>
                  <w:rFonts w:cs="Arial"/>
                  <w:color w:val="auto"/>
                </w:rPr>
                <w:t>maintai</w:t>
              </w:r>
              <w:bookmarkStart w:id="16" w:name="_Hlt166669904"/>
              <w:bookmarkStart w:id="17" w:name="_Hlt166669905"/>
              <w:r w:rsidRPr="00CA2DAD">
                <w:rPr>
                  <w:rStyle w:val="Hyperlink"/>
                  <w:rFonts w:cs="Arial"/>
                  <w:color w:val="auto"/>
                </w:rPr>
                <w:t>n</w:t>
              </w:r>
              <w:bookmarkEnd w:id="16"/>
              <w:bookmarkEnd w:id="17"/>
              <w:r w:rsidRPr="00CA2DAD">
                <w:rPr>
                  <w:rStyle w:val="Hyperlink"/>
                  <w:rFonts w:cs="Arial"/>
                  <w:color w:val="auto"/>
                </w:rPr>
                <w:t>ed schools</w:t>
              </w:r>
            </w:hyperlink>
            <w:r w:rsidRPr="00CA2DAD">
              <w:rPr>
                <w:rFonts w:cs="Arial"/>
                <w:color w:val="auto"/>
              </w:rPr>
              <w:t xml:space="preserve"> and for </w:t>
            </w:r>
            <w:hyperlink r:id="rId14" w:history="1">
              <w:r w:rsidRPr="00CA2DAD">
                <w:rPr>
                  <w:rStyle w:val="Hyperlink"/>
                  <w:rFonts w:cs="Arial"/>
                  <w:color w:val="auto"/>
                </w:rPr>
                <w:t>academies</w:t>
              </w:r>
              <w:r w:rsidRPr="00CA2DAD">
                <w:rPr>
                  <w:rStyle w:val="Hyperlink"/>
                  <w:color w:val="auto"/>
                </w:rPr>
                <w:t xml:space="preserve"> and free </w:t>
              </w:r>
              <w:bookmarkStart w:id="18" w:name="_Hlt166669912"/>
              <w:bookmarkStart w:id="19" w:name="_Hlt166669913"/>
              <w:r w:rsidRPr="00CA2DAD">
                <w:rPr>
                  <w:rStyle w:val="Hyperlink"/>
                  <w:color w:val="auto"/>
                </w:rPr>
                <w:t>s</w:t>
              </w:r>
              <w:bookmarkEnd w:id="18"/>
              <w:bookmarkEnd w:id="19"/>
              <w:r w:rsidRPr="00CA2DAD">
                <w:rPr>
                  <w:rStyle w:val="Hyperlink"/>
                  <w:color w:val="auto"/>
                </w:rPr>
                <w:t>chool</w:t>
              </w:r>
              <w:r w:rsidRPr="00CA2DAD">
                <w:rPr>
                  <w:rStyle w:val="Hyperlink"/>
                  <w:rFonts w:cs="Arial"/>
                  <w:color w:val="auto"/>
                </w:rPr>
                <w:t>s</w:t>
              </w:r>
            </w:hyperlink>
            <w:r w:rsidRPr="00CA2DAD">
              <w:rPr>
                <w:rFonts w:cs="Arial"/>
                <w:color w:val="auto"/>
              </w:rPr>
              <w:t xml:space="preserve">. </w:t>
            </w:r>
          </w:p>
          <w:p w14:paraId="15C01E96" w14:textId="77777777" w:rsidR="005E1108" w:rsidRDefault="00F20484" w:rsidP="00F20484">
            <w:pPr>
              <w:spacing w:before="120" w:after="120"/>
              <w:rPr>
                <w:color w:val="auto"/>
              </w:rPr>
            </w:pPr>
            <w:r w:rsidRPr="00CA2DAD">
              <w:rPr>
                <w:rFonts w:cs="Arial"/>
                <w:color w:val="auto"/>
              </w:rPr>
              <w:lastRenderedPageBreak/>
              <w:t xml:space="preserve">Our </w:t>
            </w:r>
            <w:r w:rsidR="00F15877" w:rsidRPr="00CA2DAD">
              <w:rPr>
                <w:rFonts w:cs="Arial"/>
                <w:color w:val="auto"/>
              </w:rPr>
              <w:t xml:space="preserve">music curriculum is informed by the </w:t>
            </w:r>
            <w:hyperlink r:id="rId15" w:history="1">
              <w:r w:rsidR="00F15877" w:rsidRPr="00CA2DAD">
                <w:rPr>
                  <w:rStyle w:val="Hyperlink"/>
                  <w:rFonts w:cs="Arial"/>
                  <w:color w:val="auto"/>
                </w:rPr>
                <w:t>model music curriculum</w:t>
              </w:r>
            </w:hyperlink>
            <w:r w:rsidR="00F15877" w:rsidRPr="00CA2DAD">
              <w:rPr>
                <w:rFonts w:cs="Arial"/>
                <w:color w:val="auto"/>
              </w:rPr>
              <w:t xml:space="preserve"> </w:t>
            </w:r>
            <w:r w:rsidR="00F15877" w:rsidRPr="00CA2DAD">
              <w:rPr>
                <w:color w:val="auto"/>
              </w:rPr>
              <w:t>(March 2021)</w:t>
            </w:r>
            <w:r w:rsidRPr="00CA2DAD">
              <w:rPr>
                <w:color w:val="auto"/>
              </w:rPr>
              <w:t>.</w:t>
            </w:r>
            <w:r w:rsidR="005E1108">
              <w:rPr>
                <w:color w:val="auto"/>
              </w:rPr>
              <w:t xml:space="preserve"> </w:t>
            </w:r>
          </w:p>
          <w:p w14:paraId="37BFA1EA" w14:textId="0662256E" w:rsidR="001C1960" w:rsidRPr="00CA2DAD" w:rsidRDefault="00F20484" w:rsidP="00F20484">
            <w:pPr>
              <w:spacing w:before="120" w:after="120"/>
              <w:rPr>
                <w:rFonts w:cs="Arial"/>
                <w:color w:val="auto"/>
              </w:rPr>
            </w:pPr>
            <w:r w:rsidRPr="00CA2DAD">
              <w:rPr>
                <w:rFonts w:cs="Arial"/>
                <w:color w:val="auto"/>
              </w:rPr>
              <w:t>P</w:t>
            </w:r>
            <w:r w:rsidR="00F15877" w:rsidRPr="00CA2DAD">
              <w:rPr>
                <w:rFonts w:cs="Arial"/>
                <w:color w:val="auto"/>
              </w:rPr>
              <w:t xml:space="preserve">upils have </w:t>
            </w:r>
            <w:r w:rsidRPr="00CA2DAD">
              <w:rPr>
                <w:rFonts w:cs="Arial"/>
                <w:color w:val="auto"/>
              </w:rPr>
              <w:t>the opportunity through</w:t>
            </w:r>
            <w:r w:rsidR="002E114B" w:rsidRPr="00CA2DAD">
              <w:rPr>
                <w:rFonts w:cs="Arial"/>
                <w:color w:val="auto"/>
              </w:rPr>
              <w:t>out</w:t>
            </w:r>
            <w:r w:rsidRPr="00CA2DAD">
              <w:rPr>
                <w:rFonts w:cs="Arial"/>
                <w:color w:val="auto"/>
              </w:rPr>
              <w:t xml:space="preserve"> our curriculum </w:t>
            </w:r>
            <w:r w:rsidR="00F15877" w:rsidRPr="00CA2DAD">
              <w:rPr>
                <w:rFonts w:cs="Arial"/>
                <w:color w:val="auto"/>
              </w:rPr>
              <w:t>to learn to sing or play an instrument during lesson time, such as through whole-class ensemble teaching in some</w:t>
            </w:r>
            <w:r w:rsidR="002E114B" w:rsidRPr="00CA2DAD">
              <w:rPr>
                <w:rFonts w:cs="Arial"/>
                <w:color w:val="auto"/>
              </w:rPr>
              <w:t xml:space="preserve"> lessons</w:t>
            </w:r>
            <w:r w:rsidR="00F15877" w:rsidRPr="00CA2DAD">
              <w:rPr>
                <w:rFonts w:cs="Arial"/>
                <w:color w:val="auto"/>
              </w:rPr>
              <w:t xml:space="preserve"> or all year groups. </w:t>
            </w:r>
          </w:p>
          <w:p w14:paraId="7AD564C9" w14:textId="4A9B1504" w:rsidR="00751DED" w:rsidRPr="00CA2DAD" w:rsidRDefault="00F20484">
            <w:pPr>
              <w:spacing w:before="120" w:after="120"/>
              <w:rPr>
                <w:color w:val="auto"/>
              </w:rPr>
            </w:pPr>
            <w:r w:rsidRPr="00CA2DAD">
              <w:rPr>
                <w:rFonts w:cs="Arial"/>
                <w:color w:val="auto"/>
              </w:rPr>
              <w:t>We offer GCSE Music with the exam board OCR</w:t>
            </w:r>
            <w:r w:rsidR="00F15877" w:rsidRPr="00CA2DAD">
              <w:rPr>
                <w:rFonts w:cs="Arial"/>
                <w:color w:val="auto"/>
              </w:rPr>
              <w:t xml:space="preserve"> </w:t>
            </w:r>
            <w:r w:rsidR="002E114B" w:rsidRPr="00CA2DAD">
              <w:rPr>
                <w:rFonts w:cs="Arial"/>
                <w:color w:val="auto"/>
              </w:rPr>
              <w:t xml:space="preserve">and </w:t>
            </w:r>
            <w:r w:rsidRPr="00CA2DAD">
              <w:rPr>
                <w:rFonts w:cs="Arial"/>
                <w:color w:val="auto"/>
              </w:rPr>
              <w:t xml:space="preserve">we are keen to develop our curriculum further </w:t>
            </w:r>
            <w:r w:rsidR="002E114B" w:rsidRPr="00CA2DAD">
              <w:rPr>
                <w:rFonts w:cs="Arial"/>
                <w:color w:val="auto"/>
              </w:rPr>
              <w:t>so we</w:t>
            </w:r>
            <w:r w:rsidRPr="00CA2DAD">
              <w:rPr>
                <w:rFonts w:cs="Arial"/>
                <w:color w:val="auto"/>
              </w:rPr>
              <w:t xml:space="preserve"> are exploring potential</w:t>
            </w:r>
            <w:r w:rsidR="002E114B" w:rsidRPr="00CA2DAD">
              <w:rPr>
                <w:rFonts w:cs="Arial"/>
                <w:color w:val="auto"/>
              </w:rPr>
              <w:t xml:space="preserve"> courses that we can offer</w:t>
            </w:r>
            <w:r w:rsidRPr="00CA2DAD">
              <w:rPr>
                <w:rFonts w:cs="Arial"/>
                <w:color w:val="auto"/>
              </w:rPr>
              <w:t xml:space="preserve"> </w:t>
            </w:r>
            <w:r w:rsidR="002E114B" w:rsidRPr="00CA2DAD">
              <w:rPr>
                <w:rFonts w:cs="Arial"/>
                <w:color w:val="auto"/>
              </w:rPr>
              <w:t>for post 16 study from sept 202</w:t>
            </w:r>
            <w:r w:rsidR="000A75D8">
              <w:rPr>
                <w:rFonts w:cs="Arial"/>
                <w:color w:val="auto"/>
              </w:rPr>
              <w:t>7</w:t>
            </w:r>
            <w:r w:rsidR="002E114B" w:rsidRPr="00CA2DAD">
              <w:rPr>
                <w:rFonts w:cs="Arial"/>
                <w:color w:val="auto"/>
              </w:rPr>
              <w:t>.</w:t>
            </w:r>
          </w:p>
        </w:tc>
      </w:tr>
    </w:tbl>
    <w:p w14:paraId="7AD564CB" w14:textId="77777777" w:rsidR="00751DED" w:rsidRPr="00CA2DAD" w:rsidRDefault="00F15877">
      <w:pPr>
        <w:pStyle w:val="Heading2"/>
        <w:spacing w:before="600"/>
        <w:rPr>
          <w:color w:val="auto"/>
        </w:rPr>
      </w:pPr>
      <w:bookmarkStart w:id="20" w:name="_Toc443397160"/>
      <w:r w:rsidRPr="00CA2DAD">
        <w:rPr>
          <w:color w:val="auto"/>
        </w:rPr>
        <w:lastRenderedPageBreak/>
        <w:t>Part B: Co-curricular music</w:t>
      </w:r>
    </w:p>
    <w:p w14:paraId="7AD564CC" w14:textId="77777777" w:rsidR="00751DED" w:rsidRPr="00CA2DAD" w:rsidRDefault="00F15877">
      <w:pPr>
        <w:rPr>
          <w:color w:val="auto"/>
        </w:rPr>
      </w:pPr>
      <w:r w:rsidRPr="00CA2DAD">
        <w:rPr>
          <w:color w:val="auto"/>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CA2DAD" w:rsidRPr="00CA2DA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D" w14:textId="7A8EC00D" w:rsidR="00751DED" w:rsidRPr="00CA2DAD" w:rsidRDefault="002E114B">
            <w:pPr>
              <w:spacing w:before="120" w:after="120"/>
              <w:rPr>
                <w:color w:val="auto"/>
              </w:rPr>
            </w:pPr>
            <w:r w:rsidRPr="00CA2DAD">
              <w:rPr>
                <w:color w:val="auto"/>
              </w:rPr>
              <w:t>Students are able to undertake lessons through the peri music teacher service in drumming, piano, singing,</w:t>
            </w:r>
            <w:r w:rsidR="00AE0F25" w:rsidRPr="00CA2DAD">
              <w:rPr>
                <w:color w:val="auto"/>
              </w:rPr>
              <w:t xml:space="preserve"> violin, cello, guitar, bass, flute,</w:t>
            </w:r>
            <w:r w:rsidRPr="00CA2DAD">
              <w:rPr>
                <w:color w:val="auto"/>
              </w:rPr>
              <w:t xml:space="preserve"> clarinet and saxophone. This tuition is taught as </w:t>
            </w:r>
            <w:r w:rsidR="00F15877" w:rsidRPr="00CA2DAD">
              <w:rPr>
                <w:color w:val="auto"/>
              </w:rPr>
              <w:t xml:space="preserve">one-to-one, </w:t>
            </w:r>
            <w:r w:rsidRPr="00CA2DAD">
              <w:rPr>
                <w:color w:val="auto"/>
              </w:rPr>
              <w:t xml:space="preserve">or </w:t>
            </w:r>
            <w:r w:rsidR="00F15877" w:rsidRPr="00CA2DAD">
              <w:rPr>
                <w:color w:val="auto"/>
              </w:rPr>
              <w:t xml:space="preserve">small-group </w:t>
            </w:r>
            <w:r w:rsidRPr="00CA2DAD">
              <w:rPr>
                <w:color w:val="auto"/>
              </w:rPr>
              <w:t xml:space="preserve">sessions. These lessons </w:t>
            </w:r>
            <w:r w:rsidR="001C1960" w:rsidRPr="00CA2DAD">
              <w:rPr>
                <w:color w:val="auto"/>
              </w:rPr>
              <w:t>do have a charge but we are able to support students who are eligible for Pupil Premium funding towards the cost of these lessons.</w:t>
            </w:r>
          </w:p>
          <w:p w14:paraId="1660CA0E" w14:textId="7E0A9AF9" w:rsidR="002E114B" w:rsidRPr="00CA2DAD" w:rsidRDefault="002E114B">
            <w:pPr>
              <w:spacing w:before="120" w:after="120"/>
              <w:rPr>
                <w:color w:val="auto"/>
              </w:rPr>
            </w:pPr>
            <w:r w:rsidRPr="00CA2DAD">
              <w:rPr>
                <w:color w:val="auto"/>
              </w:rPr>
              <w:t>Students are supported with time off from school to attend any examinations that relate to their musical lessons.</w:t>
            </w:r>
          </w:p>
          <w:p w14:paraId="13419F77" w14:textId="5BB3ABB8" w:rsidR="002E114B" w:rsidRPr="00CA2DAD" w:rsidRDefault="00F15877">
            <w:pPr>
              <w:spacing w:before="120" w:after="120"/>
              <w:rPr>
                <w:color w:val="auto"/>
              </w:rPr>
            </w:pPr>
            <w:r w:rsidRPr="00CA2DAD">
              <w:rPr>
                <w:color w:val="auto"/>
              </w:rPr>
              <w:t>S</w:t>
            </w:r>
            <w:r w:rsidR="002E114B" w:rsidRPr="00CA2DAD">
              <w:rPr>
                <w:color w:val="auto"/>
              </w:rPr>
              <w:t>tudents can also join the schools many musical groups and clubs:</w:t>
            </w:r>
          </w:p>
          <w:p w14:paraId="41C40F78" w14:textId="56ED5C91" w:rsidR="002E114B" w:rsidRPr="00CA2DAD" w:rsidRDefault="002E114B" w:rsidP="002E114B">
            <w:pPr>
              <w:pStyle w:val="ListParagraph"/>
              <w:numPr>
                <w:ilvl w:val="0"/>
                <w:numId w:val="18"/>
              </w:numPr>
              <w:spacing w:before="120" w:after="120"/>
              <w:rPr>
                <w:color w:val="auto"/>
              </w:rPr>
            </w:pPr>
            <w:r w:rsidRPr="00CA2DAD">
              <w:rPr>
                <w:color w:val="auto"/>
              </w:rPr>
              <w:t>Orchestra</w:t>
            </w:r>
          </w:p>
          <w:p w14:paraId="664F50E3" w14:textId="2F6760CD" w:rsidR="002E114B" w:rsidRPr="00CA2DAD" w:rsidRDefault="002E114B" w:rsidP="00AE0F25">
            <w:pPr>
              <w:pStyle w:val="ListParagraph"/>
              <w:numPr>
                <w:ilvl w:val="0"/>
                <w:numId w:val="18"/>
              </w:numPr>
              <w:spacing w:before="120" w:after="120"/>
              <w:rPr>
                <w:color w:val="auto"/>
              </w:rPr>
            </w:pPr>
            <w:r w:rsidRPr="00CA2DAD">
              <w:rPr>
                <w:color w:val="auto"/>
              </w:rPr>
              <w:t xml:space="preserve">Acapella </w:t>
            </w:r>
          </w:p>
          <w:p w14:paraId="374E1C5F" w14:textId="54D0D4A1" w:rsidR="002E114B" w:rsidRPr="00CA2DAD" w:rsidRDefault="001C1960" w:rsidP="002E114B">
            <w:pPr>
              <w:pStyle w:val="ListParagraph"/>
              <w:numPr>
                <w:ilvl w:val="0"/>
                <w:numId w:val="18"/>
              </w:numPr>
              <w:spacing w:before="120" w:after="120"/>
              <w:rPr>
                <w:color w:val="auto"/>
              </w:rPr>
            </w:pPr>
            <w:r w:rsidRPr="00CA2DAD">
              <w:rPr>
                <w:color w:val="auto"/>
              </w:rPr>
              <w:t>Choir</w:t>
            </w:r>
          </w:p>
          <w:p w14:paraId="19922AD0" w14:textId="7B0BE9C5" w:rsidR="002E114B" w:rsidRPr="00CA2DAD" w:rsidRDefault="002E114B" w:rsidP="002E114B">
            <w:pPr>
              <w:pStyle w:val="ListParagraph"/>
              <w:numPr>
                <w:ilvl w:val="0"/>
                <w:numId w:val="18"/>
              </w:numPr>
              <w:spacing w:before="120" w:after="120"/>
              <w:rPr>
                <w:color w:val="auto"/>
              </w:rPr>
            </w:pPr>
            <w:r w:rsidRPr="00CA2DAD">
              <w:rPr>
                <w:color w:val="auto"/>
              </w:rPr>
              <w:t>Bells</w:t>
            </w:r>
            <w:r w:rsidR="001C1960" w:rsidRPr="00CA2DAD">
              <w:rPr>
                <w:color w:val="auto"/>
              </w:rPr>
              <w:t xml:space="preserve"> – belle plates</w:t>
            </w:r>
          </w:p>
          <w:p w14:paraId="131414D1" w14:textId="2A0823B3" w:rsidR="00AE0F25" w:rsidRPr="00CA2DAD" w:rsidRDefault="00AE0F25" w:rsidP="002E114B">
            <w:pPr>
              <w:pStyle w:val="ListParagraph"/>
              <w:numPr>
                <w:ilvl w:val="0"/>
                <w:numId w:val="18"/>
              </w:numPr>
              <w:spacing w:before="120" w:after="120"/>
              <w:rPr>
                <w:color w:val="auto"/>
              </w:rPr>
            </w:pPr>
            <w:r w:rsidRPr="00CA2DAD">
              <w:rPr>
                <w:color w:val="auto"/>
              </w:rPr>
              <w:t>Musical Theatre Group</w:t>
            </w:r>
          </w:p>
          <w:p w14:paraId="7AD564D5" w14:textId="4C3735F0" w:rsidR="00751DED" w:rsidRPr="00CA2DAD" w:rsidRDefault="00751DED" w:rsidP="001C1960">
            <w:pPr>
              <w:spacing w:before="120" w:after="120"/>
              <w:rPr>
                <w:rFonts w:cs="Arial"/>
                <w:color w:val="auto"/>
              </w:rPr>
            </w:pPr>
          </w:p>
        </w:tc>
      </w:tr>
    </w:tbl>
    <w:p w14:paraId="7AD564D7" w14:textId="77777777" w:rsidR="00751DED" w:rsidRPr="00CA2DAD" w:rsidRDefault="00F15877">
      <w:pPr>
        <w:pStyle w:val="Heading2"/>
        <w:spacing w:before="600"/>
        <w:rPr>
          <w:color w:val="auto"/>
        </w:rPr>
      </w:pPr>
      <w:r w:rsidRPr="00CA2DAD">
        <w:rPr>
          <w:color w:val="auto"/>
        </w:rPr>
        <w:t>Part C: Musical experiences</w:t>
      </w:r>
    </w:p>
    <w:p w14:paraId="7AD564D8" w14:textId="77777777" w:rsidR="00751DED" w:rsidRPr="00CA2DAD" w:rsidRDefault="00F15877">
      <w:pPr>
        <w:rPr>
          <w:color w:val="auto"/>
        </w:rPr>
      </w:pPr>
      <w:r w:rsidRPr="00CA2DAD">
        <w:rPr>
          <w:color w:val="auto"/>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CA2DAD" w:rsidRPr="00CA2DA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55D26" w14:textId="154E557C" w:rsidR="001C1960" w:rsidRPr="00CA2DAD" w:rsidRDefault="001C1960">
            <w:pPr>
              <w:spacing w:before="120" w:after="120"/>
              <w:rPr>
                <w:rFonts w:cs="Arial"/>
                <w:color w:val="auto"/>
              </w:rPr>
            </w:pPr>
            <w:r w:rsidRPr="00CA2DAD">
              <w:rPr>
                <w:rFonts w:cs="Arial"/>
                <w:color w:val="auto"/>
              </w:rPr>
              <w:t>Carols and Mince Pies Event every December for the school orchestra, bells, acapella and the choir to showcase their talents with our school community in an evening event of carols and mince pies to start the festive season.</w:t>
            </w:r>
          </w:p>
          <w:p w14:paraId="799D234B" w14:textId="71D7FEC9" w:rsidR="001C1960" w:rsidRDefault="001C1960">
            <w:pPr>
              <w:spacing w:before="120" w:after="120"/>
              <w:rPr>
                <w:rFonts w:cs="Arial"/>
                <w:color w:val="auto"/>
              </w:rPr>
            </w:pPr>
            <w:r w:rsidRPr="00CA2DAD">
              <w:rPr>
                <w:rFonts w:cs="Arial"/>
                <w:color w:val="auto"/>
              </w:rPr>
              <w:lastRenderedPageBreak/>
              <w:br/>
            </w:r>
            <w:r w:rsidR="005E1108">
              <w:rPr>
                <w:rFonts w:cs="Arial"/>
                <w:color w:val="auto"/>
              </w:rPr>
              <w:t>Annual C</w:t>
            </w:r>
            <w:r w:rsidRPr="00CA2DAD">
              <w:rPr>
                <w:rFonts w:cs="Arial"/>
                <w:color w:val="auto"/>
              </w:rPr>
              <w:t>arol service held at St.Matt</w:t>
            </w:r>
            <w:r w:rsidR="00447B0F">
              <w:rPr>
                <w:rFonts w:cs="Arial"/>
                <w:color w:val="auto"/>
              </w:rPr>
              <w:t>hias’</w:t>
            </w:r>
            <w:r w:rsidRPr="00CA2DAD">
              <w:rPr>
                <w:rFonts w:cs="Arial"/>
                <w:color w:val="auto"/>
              </w:rPr>
              <w:t xml:space="preserve"> the local church </w:t>
            </w:r>
            <w:r w:rsidR="005E1108">
              <w:rPr>
                <w:rFonts w:cs="Arial"/>
                <w:color w:val="auto"/>
              </w:rPr>
              <w:t xml:space="preserve">adjacent </w:t>
            </w:r>
            <w:r w:rsidRPr="00CA2DAD">
              <w:rPr>
                <w:rFonts w:cs="Arial"/>
                <w:color w:val="auto"/>
              </w:rPr>
              <w:t>to the school. During the carol service the whole school community sing carols and the various musical groups at the school again showcase their talents with some solo or small group performances.</w:t>
            </w:r>
          </w:p>
          <w:p w14:paraId="37CFD78F" w14:textId="77777777" w:rsidR="005E1108" w:rsidRPr="00CA2DAD" w:rsidRDefault="005E1108">
            <w:pPr>
              <w:spacing w:before="120" w:after="120"/>
              <w:rPr>
                <w:rFonts w:cs="Arial"/>
                <w:color w:val="auto"/>
              </w:rPr>
            </w:pPr>
          </w:p>
          <w:p w14:paraId="54E4CF05" w14:textId="77777777" w:rsidR="005E1108" w:rsidRDefault="005E1108">
            <w:pPr>
              <w:spacing w:before="120" w:after="120"/>
              <w:rPr>
                <w:rFonts w:cs="Arial"/>
                <w:color w:val="auto"/>
              </w:rPr>
            </w:pPr>
            <w:r>
              <w:rPr>
                <w:rFonts w:cs="Arial"/>
                <w:color w:val="auto"/>
              </w:rPr>
              <w:t>Annual S</w:t>
            </w:r>
            <w:r w:rsidR="001C1960" w:rsidRPr="00CA2DAD">
              <w:rPr>
                <w:rFonts w:cs="Arial"/>
                <w:color w:val="auto"/>
              </w:rPr>
              <w:t xml:space="preserve">chool musical production </w:t>
            </w:r>
          </w:p>
          <w:p w14:paraId="7D991C2D" w14:textId="77777777" w:rsidR="005E1108" w:rsidRDefault="001C1960" w:rsidP="005E1108">
            <w:pPr>
              <w:pStyle w:val="ListParagraph"/>
              <w:numPr>
                <w:ilvl w:val="0"/>
                <w:numId w:val="19"/>
              </w:numPr>
              <w:spacing w:before="120" w:after="120"/>
              <w:rPr>
                <w:rFonts w:cs="Arial"/>
                <w:color w:val="auto"/>
              </w:rPr>
            </w:pPr>
            <w:r w:rsidRPr="005E1108">
              <w:rPr>
                <w:rFonts w:cs="Arial"/>
                <w:color w:val="auto"/>
              </w:rPr>
              <w:t>Six</w:t>
            </w:r>
            <w:r w:rsidR="00AE0F25" w:rsidRPr="005E1108">
              <w:rPr>
                <w:rFonts w:cs="Arial"/>
                <w:color w:val="auto"/>
              </w:rPr>
              <w:t>-Teen Edition</w:t>
            </w:r>
            <w:r w:rsidRPr="005E1108">
              <w:rPr>
                <w:rFonts w:cs="Arial"/>
                <w:color w:val="auto"/>
              </w:rPr>
              <w:t xml:space="preserve"> in 2023</w:t>
            </w:r>
          </w:p>
          <w:p w14:paraId="6AF54069" w14:textId="77777777" w:rsidR="005E1108" w:rsidRDefault="001C1960" w:rsidP="005E1108">
            <w:pPr>
              <w:pStyle w:val="ListParagraph"/>
              <w:numPr>
                <w:ilvl w:val="0"/>
                <w:numId w:val="19"/>
              </w:numPr>
              <w:spacing w:before="120" w:after="120"/>
              <w:rPr>
                <w:rFonts w:cs="Arial"/>
                <w:color w:val="auto"/>
              </w:rPr>
            </w:pPr>
            <w:r w:rsidRPr="005E1108">
              <w:rPr>
                <w:rFonts w:cs="Arial"/>
                <w:color w:val="auto"/>
              </w:rPr>
              <w:t>Mary Poppins in 202</w:t>
            </w:r>
            <w:r w:rsidR="005E1108">
              <w:rPr>
                <w:rFonts w:cs="Arial"/>
                <w:color w:val="auto"/>
              </w:rPr>
              <w:t>4</w:t>
            </w:r>
          </w:p>
          <w:p w14:paraId="6B5BC933" w14:textId="77777777" w:rsidR="005E1108" w:rsidRDefault="001C1960" w:rsidP="005E1108">
            <w:pPr>
              <w:pStyle w:val="ListParagraph"/>
              <w:numPr>
                <w:ilvl w:val="0"/>
                <w:numId w:val="19"/>
              </w:numPr>
              <w:spacing w:before="120" w:after="120"/>
              <w:rPr>
                <w:rFonts w:cs="Arial"/>
                <w:color w:val="auto"/>
              </w:rPr>
            </w:pPr>
            <w:r w:rsidRPr="005E1108">
              <w:rPr>
                <w:rFonts w:cs="Arial"/>
                <w:color w:val="auto"/>
              </w:rPr>
              <w:t>Frozen</w:t>
            </w:r>
            <w:r w:rsidR="00AE0F25" w:rsidRPr="005E1108">
              <w:rPr>
                <w:rFonts w:cs="Arial"/>
                <w:color w:val="auto"/>
              </w:rPr>
              <w:t xml:space="preserve"> Jr</w:t>
            </w:r>
            <w:r w:rsidRPr="005E1108">
              <w:rPr>
                <w:rFonts w:cs="Arial"/>
                <w:color w:val="auto"/>
              </w:rPr>
              <w:t xml:space="preserve"> in 202</w:t>
            </w:r>
            <w:r w:rsidR="005E1108">
              <w:rPr>
                <w:rFonts w:cs="Arial"/>
                <w:color w:val="auto"/>
              </w:rPr>
              <w:t>5</w:t>
            </w:r>
          </w:p>
          <w:p w14:paraId="2848B07E" w14:textId="3A8224DA" w:rsidR="001C1960" w:rsidRDefault="00D264C4" w:rsidP="005E1108">
            <w:pPr>
              <w:pStyle w:val="ListParagraph"/>
              <w:numPr>
                <w:ilvl w:val="0"/>
                <w:numId w:val="19"/>
              </w:numPr>
              <w:spacing w:before="120" w:after="120"/>
              <w:rPr>
                <w:rFonts w:cs="Arial"/>
                <w:color w:val="auto"/>
              </w:rPr>
            </w:pPr>
            <w:r w:rsidRPr="005E1108">
              <w:rPr>
                <w:rFonts w:cs="Arial"/>
                <w:color w:val="auto"/>
              </w:rPr>
              <w:t>Legally Blond in 2026</w:t>
            </w:r>
          </w:p>
          <w:p w14:paraId="3B97BF99" w14:textId="77777777" w:rsidR="005E1108" w:rsidRPr="005E1108" w:rsidRDefault="005E1108" w:rsidP="005E1108">
            <w:pPr>
              <w:pStyle w:val="ListParagraph"/>
              <w:numPr>
                <w:ilvl w:val="0"/>
                <w:numId w:val="0"/>
              </w:numPr>
              <w:spacing w:before="120" w:after="120"/>
              <w:ind w:left="720"/>
              <w:rPr>
                <w:rFonts w:cs="Arial"/>
                <w:color w:val="auto"/>
              </w:rPr>
            </w:pPr>
          </w:p>
          <w:p w14:paraId="7E72E611" w14:textId="5487842B" w:rsidR="001C1960" w:rsidRPr="00CA2DAD" w:rsidRDefault="001C1960">
            <w:pPr>
              <w:spacing w:before="120" w:after="120"/>
              <w:rPr>
                <w:color w:val="auto"/>
              </w:rPr>
            </w:pPr>
            <w:r w:rsidRPr="00CA2DAD">
              <w:rPr>
                <w:rFonts w:cs="Arial"/>
                <w:color w:val="auto"/>
              </w:rPr>
              <w:t xml:space="preserve">Each year we also hold a music festival in the summer term to give students the opportunity to showcase their musical talents that might lie in or outside of the curriculum. The festival has a theme and students can sing or play an instrument in line with the theme. This gives students a chance to showcase some instruments that might not be part of the mainstream curriculum such as the harp, </w:t>
            </w:r>
            <w:r w:rsidR="005E1108">
              <w:rPr>
                <w:rFonts w:cs="Arial"/>
                <w:color w:val="auto"/>
              </w:rPr>
              <w:t xml:space="preserve">or </w:t>
            </w:r>
            <w:r w:rsidRPr="00CA2DAD">
              <w:rPr>
                <w:rFonts w:cs="Arial"/>
                <w:color w:val="auto"/>
              </w:rPr>
              <w:t>to showcase a genre not studied such as jazz.</w:t>
            </w:r>
          </w:p>
          <w:p w14:paraId="7AD564DE" w14:textId="7A3CC2C8" w:rsidR="00751DED" w:rsidRPr="00CA2DAD" w:rsidRDefault="00751DED">
            <w:pPr>
              <w:spacing w:before="120" w:after="120"/>
              <w:rPr>
                <w:color w:val="auto"/>
              </w:rPr>
            </w:pPr>
          </w:p>
        </w:tc>
      </w:tr>
    </w:tbl>
    <w:p w14:paraId="7AD564E0" w14:textId="77777777" w:rsidR="00751DED" w:rsidRPr="00CA2DAD" w:rsidRDefault="00F15877">
      <w:pPr>
        <w:pStyle w:val="Heading2"/>
        <w:tabs>
          <w:tab w:val="left" w:pos="8034"/>
        </w:tabs>
        <w:spacing w:before="600"/>
        <w:rPr>
          <w:color w:val="auto"/>
        </w:rPr>
      </w:pPr>
      <w:r w:rsidRPr="00CA2DAD">
        <w:rPr>
          <w:color w:val="auto"/>
        </w:rPr>
        <w:lastRenderedPageBreak/>
        <w:t>In the future</w:t>
      </w:r>
    </w:p>
    <w:p w14:paraId="7AD564E1" w14:textId="77777777" w:rsidR="00751DED" w:rsidRPr="00CA2DAD" w:rsidRDefault="00F15877">
      <w:pPr>
        <w:rPr>
          <w:color w:val="auto"/>
        </w:rPr>
      </w:pPr>
      <w:r w:rsidRPr="00CA2DAD">
        <w:rPr>
          <w:color w:val="auto"/>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CA2DAD" w:rsidRPr="00CA2DA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8DA45" w14:textId="1F513F2E" w:rsidR="001E1CE9" w:rsidRPr="00CA2DAD" w:rsidRDefault="001E1CE9" w:rsidP="001E1CE9">
            <w:pPr>
              <w:spacing w:line="240" w:lineRule="auto"/>
              <w:rPr>
                <w:color w:val="auto"/>
              </w:rPr>
            </w:pPr>
            <w:r w:rsidRPr="00CA2DAD">
              <w:rPr>
                <w:color w:val="auto"/>
              </w:rPr>
              <w:t>Maintain the timetabled curriculum provision of music of at least one hour each week of the school year for key stage 3.</w:t>
            </w:r>
          </w:p>
          <w:p w14:paraId="512A5FE8" w14:textId="7D895586" w:rsidR="001E1CE9" w:rsidRPr="00CA2DAD" w:rsidRDefault="001E1CE9" w:rsidP="001E1CE9">
            <w:pPr>
              <w:spacing w:line="240" w:lineRule="auto"/>
              <w:rPr>
                <w:color w:val="auto"/>
              </w:rPr>
            </w:pPr>
            <w:r w:rsidRPr="00CA2DAD">
              <w:rPr>
                <w:color w:val="auto"/>
              </w:rPr>
              <w:t>Continue to provide access to lessons across a range of instruments and voice.</w:t>
            </w:r>
          </w:p>
          <w:p w14:paraId="40F891DB" w14:textId="77777777" w:rsidR="001E1CE9" w:rsidRPr="00CA2DAD" w:rsidRDefault="001E1CE9" w:rsidP="001E1CE9">
            <w:pPr>
              <w:spacing w:line="240" w:lineRule="auto"/>
              <w:rPr>
                <w:color w:val="auto"/>
              </w:rPr>
            </w:pPr>
            <w:r w:rsidRPr="00CA2DAD">
              <w:rPr>
                <w:color w:val="auto"/>
              </w:rPr>
              <w:t>To continue with the current school choir, vocal ensembles and instrumental groups.</w:t>
            </w:r>
          </w:p>
          <w:p w14:paraId="73F17187" w14:textId="63230979" w:rsidR="001E1CE9" w:rsidRPr="00CA2DAD" w:rsidRDefault="001E1CE9" w:rsidP="001E1CE9">
            <w:pPr>
              <w:spacing w:line="240" w:lineRule="auto"/>
              <w:rPr>
                <w:color w:val="auto"/>
              </w:rPr>
            </w:pPr>
            <w:r w:rsidRPr="00CA2DAD">
              <w:rPr>
                <w:color w:val="auto"/>
              </w:rPr>
              <w:t xml:space="preserve">For </w:t>
            </w:r>
            <w:r w:rsidR="000A75D8">
              <w:rPr>
                <w:color w:val="auto"/>
              </w:rPr>
              <w:t>2026/27</w:t>
            </w:r>
            <w:r w:rsidRPr="00CA2DAD">
              <w:rPr>
                <w:color w:val="auto"/>
              </w:rPr>
              <w:t xml:space="preserve"> the production of </w:t>
            </w:r>
            <w:r w:rsidR="000A75D8">
              <w:rPr>
                <w:color w:val="auto"/>
              </w:rPr>
              <w:t>Little Shop of Horrors</w:t>
            </w:r>
            <w:r w:rsidRPr="00CA2DAD">
              <w:rPr>
                <w:color w:val="auto"/>
              </w:rPr>
              <w:t xml:space="preserve"> will also take place.</w:t>
            </w:r>
          </w:p>
          <w:p w14:paraId="7AD564E4" w14:textId="45074FB0" w:rsidR="00751DED" w:rsidRPr="00CA2DAD" w:rsidRDefault="00751DED" w:rsidP="001E1CE9">
            <w:pPr>
              <w:rPr>
                <w:color w:val="auto"/>
              </w:rPr>
            </w:pPr>
          </w:p>
        </w:tc>
      </w:tr>
    </w:tbl>
    <w:p w14:paraId="7AD564E6" w14:textId="77777777" w:rsidR="00751DED" w:rsidRPr="00CA2DAD" w:rsidRDefault="00F15877">
      <w:pPr>
        <w:pStyle w:val="Heading2"/>
        <w:spacing w:before="600"/>
        <w:rPr>
          <w:color w:val="auto"/>
        </w:rPr>
      </w:pPr>
      <w:r w:rsidRPr="00CA2DAD">
        <w:rPr>
          <w:color w:val="auto"/>
        </w:rP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CA2DA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395EA876" w:rsidR="00751DED" w:rsidRPr="00CA2DAD" w:rsidRDefault="00751DED">
            <w:pPr>
              <w:spacing w:before="120" w:after="120"/>
              <w:rPr>
                <w:color w:val="auto"/>
              </w:rPr>
            </w:pPr>
          </w:p>
        </w:tc>
      </w:tr>
      <w:bookmarkEnd w:id="14"/>
      <w:bookmarkEnd w:id="15"/>
      <w:bookmarkEnd w:id="20"/>
    </w:tbl>
    <w:p w14:paraId="7AD564EC" w14:textId="77777777" w:rsidR="00751DED" w:rsidRPr="00CA2DAD" w:rsidRDefault="00751DED">
      <w:pPr>
        <w:rPr>
          <w:color w:val="auto"/>
        </w:rPr>
      </w:pPr>
    </w:p>
    <w:sectPr w:rsidR="00751DED" w:rsidRPr="00CA2DAD">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997C" w14:textId="77777777" w:rsidR="007C07D4" w:rsidRDefault="007C07D4">
      <w:pPr>
        <w:spacing w:after="0" w:line="240" w:lineRule="auto"/>
      </w:pPr>
      <w:r>
        <w:separator/>
      </w:r>
    </w:p>
  </w:endnote>
  <w:endnote w:type="continuationSeparator" w:id="0">
    <w:p w14:paraId="6FA2A9D4" w14:textId="77777777" w:rsidR="007C07D4" w:rsidRDefault="007C0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5E11B" w14:textId="77777777" w:rsidR="007C07D4" w:rsidRDefault="007C07D4">
      <w:pPr>
        <w:spacing w:after="0" w:line="240" w:lineRule="auto"/>
      </w:pPr>
      <w:r>
        <w:separator/>
      </w:r>
    </w:p>
  </w:footnote>
  <w:footnote w:type="continuationSeparator" w:id="0">
    <w:p w14:paraId="42414769" w14:textId="77777777" w:rsidR="007C07D4" w:rsidRDefault="007C0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2F341D"/>
    <w:multiLevelType w:val="hybridMultilevel"/>
    <w:tmpl w:val="D7E86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5F92A76"/>
    <w:multiLevelType w:val="hybridMultilevel"/>
    <w:tmpl w:val="7986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0635936">
    <w:abstractNumId w:val="17"/>
  </w:num>
  <w:num w:numId="2" w16cid:durableId="1829710960">
    <w:abstractNumId w:val="14"/>
  </w:num>
  <w:num w:numId="3" w16cid:durableId="1024745484">
    <w:abstractNumId w:val="3"/>
  </w:num>
  <w:num w:numId="4" w16cid:durableId="901331420">
    <w:abstractNumId w:val="16"/>
  </w:num>
  <w:num w:numId="5" w16cid:durableId="647638562">
    <w:abstractNumId w:val="11"/>
  </w:num>
  <w:num w:numId="6" w16cid:durableId="1339380689">
    <w:abstractNumId w:val="13"/>
  </w:num>
  <w:num w:numId="7" w16cid:durableId="765732504">
    <w:abstractNumId w:val="12"/>
  </w:num>
  <w:num w:numId="8" w16cid:durableId="241960941">
    <w:abstractNumId w:val="8"/>
  </w:num>
  <w:num w:numId="9" w16cid:durableId="1829469121">
    <w:abstractNumId w:val="4"/>
  </w:num>
  <w:num w:numId="10" w16cid:durableId="2129539818">
    <w:abstractNumId w:val="0"/>
  </w:num>
  <w:num w:numId="11" w16cid:durableId="733548369">
    <w:abstractNumId w:val="10"/>
  </w:num>
  <w:num w:numId="12" w16cid:durableId="877160940">
    <w:abstractNumId w:val="6"/>
  </w:num>
  <w:num w:numId="13" w16cid:durableId="142819982">
    <w:abstractNumId w:val="7"/>
  </w:num>
  <w:num w:numId="14" w16cid:durableId="66003970">
    <w:abstractNumId w:val="15"/>
  </w:num>
  <w:num w:numId="15" w16cid:durableId="668483022">
    <w:abstractNumId w:val="9"/>
  </w:num>
  <w:num w:numId="16" w16cid:durableId="525489154">
    <w:abstractNumId w:val="2"/>
  </w:num>
  <w:num w:numId="17" w16cid:durableId="305479877">
    <w:abstractNumId w:val="1"/>
  </w:num>
  <w:num w:numId="18" w16cid:durableId="236016221">
    <w:abstractNumId w:val="5"/>
  </w:num>
  <w:num w:numId="19" w16cid:durableId="945923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A75D8"/>
    <w:rsid w:val="00186143"/>
    <w:rsid w:val="001C1960"/>
    <w:rsid w:val="001E1CE9"/>
    <w:rsid w:val="002B25A9"/>
    <w:rsid w:val="002E114B"/>
    <w:rsid w:val="00324558"/>
    <w:rsid w:val="00417C7A"/>
    <w:rsid w:val="00447B0F"/>
    <w:rsid w:val="00476E61"/>
    <w:rsid w:val="00586C25"/>
    <w:rsid w:val="005E1108"/>
    <w:rsid w:val="0070628B"/>
    <w:rsid w:val="00741A1A"/>
    <w:rsid w:val="00751DED"/>
    <w:rsid w:val="00783CE0"/>
    <w:rsid w:val="007C07D4"/>
    <w:rsid w:val="00906E80"/>
    <w:rsid w:val="009106B4"/>
    <w:rsid w:val="00A8747C"/>
    <w:rsid w:val="00AE0F25"/>
    <w:rsid w:val="00B20B78"/>
    <w:rsid w:val="00CA2DAD"/>
    <w:rsid w:val="00D264C4"/>
    <w:rsid w:val="00E135AC"/>
    <w:rsid w:val="00E664F5"/>
    <w:rsid w:val="00F15877"/>
    <w:rsid w:val="00F20484"/>
    <w:rsid w:val="00F4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what-maintained-schools-must-publish-onlin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hsg.org/page/?title=Music&amp;pid=4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sg.org/page/?title=Music&amp;pid=43" TargetMode="External"/><Relationship Id="rId5" Type="http://schemas.openxmlformats.org/officeDocument/2006/relationships/styles" Target="styles.xml"/><Relationship Id="rId15" Type="http://schemas.openxmlformats.org/officeDocument/2006/relationships/hyperlink" Target="https://www.gov.uk/government/publications/teaching-music-in-schools" TargetMode="External"/><Relationship Id="rId10" Type="http://schemas.openxmlformats.org/officeDocument/2006/relationships/hyperlink" Target="https://www.phsg.org/page/?title=Curriculum&amp;pid=3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what-academies-free-schools-and-colleges-should-publish-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12D0931222E340886E6A3014F820E1" ma:contentTypeVersion="22" ma:contentTypeDescription="Create a new document." ma:contentTypeScope="" ma:versionID="98e53a43fd0f936d091c3fdf7c8f13f6">
  <xsd:schema xmlns:xsd="http://www.w3.org/2001/XMLSchema" xmlns:xs="http://www.w3.org/2001/XMLSchema" xmlns:p="http://schemas.microsoft.com/office/2006/metadata/properties" xmlns:ns3="b1b537d3-fc0a-48d8-b872-28dfeafbc97f" xmlns:ns4="58230073-02a6-4e7c-8ad1-b78c689d805c" targetNamespace="http://schemas.microsoft.com/office/2006/metadata/properties" ma:root="true" ma:fieldsID="8b8653c1d4ea0ca420f5d6d271695275" ns3:_="" ns4:_="">
    <xsd:import namespace="b1b537d3-fc0a-48d8-b872-28dfeafbc97f"/>
    <xsd:import namespace="58230073-02a6-4e7c-8ad1-b78c689d805c"/>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37d3-fc0a-48d8-b872-28dfeafbc97f"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_activity" ma:index="26" nillable="true" ma:displayName="_activity" ma:hidden="true" ma:internalName="_activity">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SystemTags" ma:index="29"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230073-02a6-4e7c-8ad1-b78c689d805c"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Hash xmlns="b1b537d3-fc0a-48d8-b872-28dfeafbc97f" xsi:nil="true"/>
    <UniqueSourceRef xmlns="b1b537d3-fc0a-48d8-b872-28dfeafbc97f" xsi:nil="true"/>
    <_activity xmlns="b1b537d3-fc0a-48d8-b872-28dfeafbc97f" xsi:nil="true"/>
    <CloudMigratorOriginId xmlns="b1b537d3-fc0a-48d8-b872-28dfeafbc97f" xsi:nil="true"/>
    <CloudMigratorVersion xmlns="b1b537d3-fc0a-48d8-b872-28dfeafbc97f" xsi:nil="true"/>
  </documentManagement>
</p:properties>
</file>

<file path=customXml/itemProps1.xml><?xml version="1.0" encoding="utf-8"?>
<ds:datastoreItem xmlns:ds="http://schemas.openxmlformats.org/officeDocument/2006/customXml" ds:itemID="{A322E1A8-8F9B-4C98-BFF2-37F3EE1FEBA0}">
  <ds:schemaRefs>
    <ds:schemaRef ds:uri="http://schemas.microsoft.com/sharepoint/v3/contenttype/forms"/>
  </ds:schemaRefs>
</ds:datastoreItem>
</file>

<file path=customXml/itemProps2.xml><?xml version="1.0" encoding="utf-8"?>
<ds:datastoreItem xmlns:ds="http://schemas.openxmlformats.org/officeDocument/2006/customXml" ds:itemID="{A651FBC9-8E9A-4502-AEAA-AA1A02218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37d3-fc0a-48d8-b872-28dfeafbc97f"/>
    <ds:schemaRef ds:uri="58230073-02a6-4e7c-8ad1-b78c689d80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A9729D-697E-4ACE-B9B1-214A32FCADB8}">
  <ds:schemaRefs>
    <ds:schemaRef ds:uri="http://schemas.microsoft.com/office/2006/metadata/properties"/>
    <ds:schemaRef ds:uri="http://schemas.microsoft.com/office/infopath/2007/PartnerControls"/>
    <ds:schemaRef ds:uri="b1b537d3-fc0a-48d8-b872-28dfeafbc97f"/>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Roughton, Donna (PHS)</cp:lastModifiedBy>
  <cp:revision>4</cp:revision>
  <cp:lastPrinted>2014-09-18T05:26:00Z</cp:lastPrinted>
  <dcterms:created xsi:type="dcterms:W3CDTF">2025-07-18T11:05:00Z</dcterms:created>
  <dcterms:modified xsi:type="dcterms:W3CDTF">2026-06-20T13:25:00Z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0x010100A712D0931222E340886E6A3014F820E1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