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B3817" w14:textId="77777777" w:rsidR="00280A4C" w:rsidRPr="00B41E33" w:rsidRDefault="002A1810">
      <w:pPr>
        <w:spacing w:after="0"/>
        <w:ind w:left="48"/>
        <w:jc w:val="center"/>
        <w:rPr>
          <w:rFonts w:ascii="Palatino Linotype" w:hAnsi="Palatino Linotype"/>
          <w:sz w:val="48"/>
          <w:szCs w:val="48"/>
        </w:rPr>
      </w:pPr>
      <w:r w:rsidRPr="00B41E33">
        <w:rPr>
          <w:rFonts w:ascii="Palatino Linotype" w:hAnsi="Palatino Linotype"/>
          <w:sz w:val="48"/>
          <w:szCs w:val="48"/>
        </w:rPr>
        <w:t>PLYMOUTH HIGH SCHOOL FOR GIRLS</w:t>
      </w:r>
    </w:p>
    <w:p w14:paraId="6713B846" w14:textId="77777777" w:rsidR="00280A4C" w:rsidRPr="00B41E33" w:rsidRDefault="002A1810">
      <w:pPr>
        <w:spacing w:after="1914"/>
        <w:ind w:left="4306"/>
        <w:rPr>
          <w:rFonts w:ascii="Palatino Linotype" w:hAnsi="Palatino Linotype"/>
        </w:rPr>
      </w:pPr>
      <w:r w:rsidRPr="00B41E33">
        <w:rPr>
          <w:rFonts w:ascii="Palatino Linotype" w:hAnsi="Palatino Linotype"/>
          <w:noProof/>
        </w:rPr>
        <w:drawing>
          <wp:inline distT="0" distB="0" distL="0" distR="0" wp14:anchorId="0871A0C3" wp14:editId="0A30FCE2">
            <wp:extent cx="1176528" cy="1432969"/>
            <wp:effectExtent l="0" t="0" r="0" b="0"/>
            <wp:docPr id="39687" name="Picture 39687"/>
            <wp:cNvGraphicFramePr/>
            <a:graphic xmlns:a="http://schemas.openxmlformats.org/drawingml/2006/main">
              <a:graphicData uri="http://schemas.openxmlformats.org/drawingml/2006/picture">
                <pic:pic xmlns:pic="http://schemas.openxmlformats.org/drawingml/2006/picture">
                  <pic:nvPicPr>
                    <pic:cNvPr id="39687" name="Picture 39687"/>
                    <pic:cNvPicPr/>
                  </pic:nvPicPr>
                  <pic:blipFill>
                    <a:blip r:embed="rId10"/>
                    <a:stretch>
                      <a:fillRect/>
                    </a:stretch>
                  </pic:blipFill>
                  <pic:spPr>
                    <a:xfrm>
                      <a:off x="0" y="0"/>
                      <a:ext cx="1176528" cy="1432969"/>
                    </a:xfrm>
                    <a:prstGeom prst="rect">
                      <a:avLst/>
                    </a:prstGeom>
                  </pic:spPr>
                </pic:pic>
              </a:graphicData>
            </a:graphic>
          </wp:inline>
        </w:drawing>
      </w:r>
    </w:p>
    <w:p w14:paraId="7A914140" w14:textId="77777777" w:rsidR="00280A4C" w:rsidRPr="00B41E33" w:rsidRDefault="002A1810" w:rsidP="00B41E33">
      <w:pPr>
        <w:spacing w:after="0"/>
        <w:ind w:left="29"/>
        <w:jc w:val="center"/>
        <w:rPr>
          <w:rFonts w:ascii="Palatino Linotype" w:hAnsi="Palatino Linotype"/>
        </w:rPr>
      </w:pPr>
      <w:r w:rsidRPr="00B41E33">
        <w:rPr>
          <w:rFonts w:ascii="Palatino Linotype" w:hAnsi="Palatino Linotype"/>
          <w:sz w:val="48"/>
        </w:rPr>
        <w:t>EXAMINATIONS GUIDANCE FOR</w:t>
      </w:r>
    </w:p>
    <w:p w14:paraId="31811CB4" w14:textId="77777777" w:rsidR="00280A4C" w:rsidRPr="00B41E33" w:rsidRDefault="002A1810" w:rsidP="00B41E33">
      <w:pPr>
        <w:spacing w:after="0" w:line="270" w:lineRule="auto"/>
        <w:ind w:left="101" w:right="82" w:hanging="10"/>
        <w:jc w:val="center"/>
        <w:rPr>
          <w:rFonts w:ascii="Palatino Linotype" w:hAnsi="Palatino Linotype"/>
        </w:rPr>
      </w:pPr>
      <w:r w:rsidRPr="00B41E33">
        <w:rPr>
          <w:rFonts w:ascii="Palatino Linotype" w:hAnsi="Palatino Linotype"/>
          <w:sz w:val="42"/>
        </w:rPr>
        <w:t>STUDENTS &amp; PARENTS/CARERS</w:t>
      </w:r>
    </w:p>
    <w:p w14:paraId="2EB1001A" w14:textId="77777777" w:rsidR="00B41E33" w:rsidRDefault="00B41E33" w:rsidP="00B41E33">
      <w:pPr>
        <w:spacing w:after="0" w:line="240" w:lineRule="auto"/>
        <w:ind w:left="102" w:hanging="11"/>
        <w:jc w:val="center"/>
        <w:rPr>
          <w:rFonts w:ascii="Palatino Linotype" w:hAnsi="Palatino Linotype"/>
          <w:sz w:val="42"/>
        </w:rPr>
      </w:pPr>
    </w:p>
    <w:p w14:paraId="4136E0F5" w14:textId="2DF35C9D" w:rsidR="00280A4C" w:rsidRDefault="002A1810" w:rsidP="00B41E33">
      <w:pPr>
        <w:spacing w:after="0" w:line="240" w:lineRule="auto"/>
        <w:ind w:left="102" w:hanging="11"/>
        <w:jc w:val="center"/>
        <w:rPr>
          <w:rFonts w:ascii="Palatino Linotype" w:hAnsi="Palatino Linotype"/>
          <w:sz w:val="42"/>
        </w:rPr>
      </w:pPr>
      <w:r w:rsidRPr="00B41E33">
        <w:rPr>
          <w:rFonts w:ascii="Palatino Linotype" w:hAnsi="Palatino Linotype"/>
          <w:sz w:val="42"/>
        </w:rPr>
        <w:t>Centre Number: 54425</w:t>
      </w:r>
    </w:p>
    <w:p w14:paraId="6C34CF92" w14:textId="77777777" w:rsidR="00B41E33" w:rsidRPr="00B41E33" w:rsidRDefault="00B41E33" w:rsidP="00B41E33">
      <w:pPr>
        <w:spacing w:after="0" w:line="240" w:lineRule="auto"/>
        <w:ind w:left="102" w:hanging="11"/>
        <w:jc w:val="center"/>
        <w:rPr>
          <w:rFonts w:ascii="Palatino Linotype" w:hAnsi="Palatino Linotype"/>
        </w:rPr>
      </w:pPr>
    </w:p>
    <w:p w14:paraId="7161005A" w14:textId="77777777" w:rsidR="00280A4C" w:rsidRPr="00B41E33" w:rsidRDefault="002A1810">
      <w:pPr>
        <w:spacing w:after="258"/>
        <w:ind w:right="5"/>
        <w:jc w:val="center"/>
        <w:rPr>
          <w:rFonts w:ascii="Palatino Linotype" w:hAnsi="Palatino Linotype"/>
          <w:color w:val="FF0000"/>
        </w:rPr>
      </w:pPr>
      <w:r w:rsidRPr="00B41E33">
        <w:rPr>
          <w:rFonts w:ascii="Palatino Linotype" w:hAnsi="Palatino Linotype"/>
          <w:color w:val="FF0000"/>
          <w:sz w:val="34"/>
          <w:u w:val="single" w:color="000000"/>
        </w:rPr>
        <w:t>IMPORTANT INFORMATION</w:t>
      </w:r>
    </w:p>
    <w:p w14:paraId="15FA69AA" w14:textId="7AB84A66" w:rsidR="00280A4C" w:rsidRPr="00B41E33" w:rsidRDefault="002A1810">
      <w:pPr>
        <w:pBdr>
          <w:top w:val="single" w:sz="4" w:space="0" w:color="000000"/>
          <w:left w:val="single" w:sz="2" w:space="0" w:color="000000"/>
          <w:bottom w:val="single" w:sz="4" w:space="0" w:color="000000"/>
          <w:right w:val="single" w:sz="6" w:space="0" w:color="000000"/>
        </w:pBdr>
        <w:spacing w:after="230"/>
        <w:ind w:left="10" w:right="14" w:hanging="10"/>
        <w:jc w:val="center"/>
        <w:rPr>
          <w:rFonts w:ascii="Palatino Linotype" w:hAnsi="Palatino Linotype"/>
          <w:color w:val="FF0000"/>
        </w:rPr>
      </w:pPr>
      <w:r w:rsidRPr="00B41E33">
        <w:rPr>
          <w:rFonts w:ascii="Palatino Linotype" w:hAnsi="Palatino Linotype"/>
          <w:color w:val="FF0000"/>
          <w:sz w:val="32"/>
        </w:rPr>
        <w:t>Wednesday 2</w:t>
      </w:r>
      <w:r w:rsidR="00C83B5B">
        <w:rPr>
          <w:rFonts w:ascii="Palatino Linotype" w:hAnsi="Palatino Linotype"/>
          <w:color w:val="FF0000"/>
          <w:sz w:val="32"/>
        </w:rPr>
        <w:t>4</w:t>
      </w:r>
      <w:r w:rsidRPr="00B41E33">
        <w:rPr>
          <w:rFonts w:ascii="Palatino Linotype" w:hAnsi="Palatino Linotype"/>
          <w:color w:val="FF0000"/>
          <w:sz w:val="32"/>
          <w:vertAlign w:val="superscript"/>
        </w:rPr>
        <w:t xml:space="preserve">th </w:t>
      </w:r>
      <w:r w:rsidRPr="00B41E33">
        <w:rPr>
          <w:rFonts w:ascii="Palatino Linotype" w:hAnsi="Palatino Linotype"/>
          <w:color w:val="FF0000"/>
          <w:sz w:val="32"/>
        </w:rPr>
        <w:t>June 202</w:t>
      </w:r>
      <w:r w:rsidR="00C83B5B">
        <w:rPr>
          <w:rFonts w:ascii="Palatino Linotype" w:hAnsi="Palatino Linotype"/>
          <w:color w:val="FF0000"/>
          <w:sz w:val="32"/>
        </w:rPr>
        <w:t>6</w:t>
      </w:r>
      <w:r w:rsidRPr="00B41E33">
        <w:rPr>
          <w:rFonts w:ascii="Palatino Linotype" w:hAnsi="Palatino Linotype"/>
          <w:color w:val="FF0000"/>
          <w:sz w:val="32"/>
        </w:rPr>
        <w:t xml:space="preserve"> (all day)</w:t>
      </w:r>
    </w:p>
    <w:p w14:paraId="1DC60250" w14:textId="0391ACF7" w:rsidR="00280A4C" w:rsidRPr="00B41E33" w:rsidRDefault="002A1810" w:rsidP="00C57EF6">
      <w:pPr>
        <w:spacing w:after="0" w:line="240" w:lineRule="auto"/>
        <w:ind w:left="22" w:hanging="11"/>
        <w:rPr>
          <w:rFonts w:ascii="Palatino Linotype" w:hAnsi="Palatino Linotype"/>
          <w:color w:val="FF0000"/>
        </w:rPr>
      </w:pPr>
      <w:r w:rsidRPr="00B41E33">
        <w:rPr>
          <w:rFonts w:ascii="Palatino Linotype" w:hAnsi="Palatino Linotype"/>
          <w:color w:val="FF0000"/>
          <w:sz w:val="34"/>
        </w:rPr>
        <w:t>These are contingency afternoons/day set by the Examination Boards, for</w:t>
      </w:r>
      <w:r w:rsidR="00B41E33" w:rsidRPr="00B41E33">
        <w:rPr>
          <w:rFonts w:ascii="Palatino Linotype" w:hAnsi="Palatino Linotype"/>
          <w:color w:val="FF0000"/>
          <w:sz w:val="34"/>
        </w:rPr>
        <w:t xml:space="preserve"> </w:t>
      </w:r>
      <w:r w:rsidRPr="00B41E33">
        <w:rPr>
          <w:rFonts w:ascii="Palatino Linotype" w:hAnsi="Palatino Linotype"/>
          <w:color w:val="FF0000"/>
          <w:sz w:val="34"/>
        </w:rPr>
        <w:t>GCSE and GCE examinations, should sustained national or local disruption arise during the summer examination series.</w:t>
      </w:r>
    </w:p>
    <w:p w14:paraId="0D08CEA4" w14:textId="77777777" w:rsidR="00B41E33" w:rsidRPr="00B41E33" w:rsidRDefault="00B41E33" w:rsidP="00C57EF6">
      <w:pPr>
        <w:spacing w:after="0" w:line="240" w:lineRule="auto"/>
        <w:ind w:left="22" w:right="10" w:hanging="11"/>
        <w:rPr>
          <w:rFonts w:ascii="Palatino Linotype" w:hAnsi="Palatino Linotype"/>
          <w:color w:val="FF0000"/>
          <w:sz w:val="34"/>
        </w:rPr>
      </w:pPr>
    </w:p>
    <w:p w14:paraId="505380CB" w14:textId="361C94FE" w:rsidR="00280A4C" w:rsidRDefault="002A1810" w:rsidP="00C57EF6">
      <w:pPr>
        <w:spacing w:after="0" w:line="240" w:lineRule="auto"/>
        <w:ind w:left="22" w:right="10" w:hanging="11"/>
        <w:rPr>
          <w:rFonts w:ascii="Palatino Linotype" w:hAnsi="Palatino Linotype"/>
          <w:color w:val="FF0000"/>
          <w:sz w:val="34"/>
        </w:rPr>
      </w:pPr>
      <w:r w:rsidRPr="00B41E33">
        <w:rPr>
          <w:rFonts w:ascii="Palatino Linotype" w:hAnsi="Palatino Linotype"/>
          <w:color w:val="FF0000"/>
          <w:sz w:val="34"/>
        </w:rPr>
        <w:t xml:space="preserve">Candidates MUST therefore remain available up to and including this date regardless of </w:t>
      </w:r>
      <w:proofErr w:type="gramStart"/>
      <w:r w:rsidRPr="00B41E33">
        <w:rPr>
          <w:rFonts w:ascii="Palatino Linotype" w:hAnsi="Palatino Linotype"/>
          <w:color w:val="FF0000"/>
          <w:sz w:val="34"/>
        </w:rPr>
        <w:t>whether or not</w:t>
      </w:r>
      <w:proofErr w:type="gramEnd"/>
      <w:r w:rsidRPr="00B41E33">
        <w:rPr>
          <w:rFonts w:ascii="Palatino Linotype" w:hAnsi="Palatino Linotype"/>
          <w:color w:val="FF0000"/>
          <w:sz w:val="34"/>
        </w:rPr>
        <w:t xml:space="preserve"> they have exams timetabled for these days.</w:t>
      </w:r>
    </w:p>
    <w:p w14:paraId="018CAA85" w14:textId="77777777" w:rsidR="00C57EF6" w:rsidRPr="00B41E33" w:rsidRDefault="00C57EF6" w:rsidP="00C57EF6">
      <w:pPr>
        <w:spacing w:after="0" w:line="240" w:lineRule="auto"/>
        <w:ind w:left="22" w:right="10" w:hanging="11"/>
        <w:rPr>
          <w:rFonts w:ascii="Palatino Linotype" w:hAnsi="Palatino Linotype"/>
          <w:color w:val="FF0000"/>
        </w:rPr>
      </w:pPr>
    </w:p>
    <w:p w14:paraId="2E80BB65" w14:textId="77777777" w:rsidR="00280A4C" w:rsidRPr="00B41E33" w:rsidRDefault="002A1810" w:rsidP="00C57EF6">
      <w:pPr>
        <w:spacing w:after="0" w:line="224" w:lineRule="auto"/>
        <w:rPr>
          <w:rFonts w:ascii="Palatino Linotype" w:hAnsi="Palatino Linotype"/>
          <w:color w:val="FF0000"/>
          <w:sz w:val="36"/>
          <w:szCs w:val="36"/>
        </w:rPr>
      </w:pPr>
      <w:r w:rsidRPr="00B41E33">
        <w:rPr>
          <w:rFonts w:ascii="Palatino Linotype" w:hAnsi="Palatino Linotype"/>
          <w:color w:val="FF0000"/>
          <w:sz w:val="36"/>
          <w:szCs w:val="36"/>
          <w:u w:val="single" w:color="000000"/>
        </w:rPr>
        <w:t>This date is non-negotiable and no dispensation can be made if a student is not available.</w:t>
      </w:r>
    </w:p>
    <w:p w14:paraId="66FD622B" w14:textId="77777777" w:rsidR="00B41E33" w:rsidRDefault="00B41E33" w:rsidP="00C57EF6">
      <w:pPr>
        <w:spacing w:after="730" w:line="265" w:lineRule="auto"/>
        <w:ind w:left="29" w:hanging="10"/>
        <w:rPr>
          <w:rFonts w:ascii="Palatino Linotype" w:hAnsi="Palatino Linotype"/>
          <w:u w:val="single" w:color="000000"/>
        </w:rPr>
      </w:pPr>
    </w:p>
    <w:p w14:paraId="60C81BF3" w14:textId="77777777" w:rsidR="00810AD4" w:rsidRDefault="00810AD4">
      <w:pPr>
        <w:rPr>
          <w:rFonts w:ascii="Palatino Linotype" w:hAnsi="Palatino Linotype"/>
          <w:sz w:val="24"/>
          <w:szCs w:val="24"/>
          <w:u w:val="single" w:color="000000"/>
        </w:rPr>
      </w:pPr>
      <w:r>
        <w:rPr>
          <w:rFonts w:ascii="Palatino Linotype" w:hAnsi="Palatino Linotype"/>
          <w:sz w:val="24"/>
          <w:szCs w:val="24"/>
          <w:u w:val="single" w:color="000000"/>
        </w:rPr>
        <w:br w:type="page"/>
      </w:r>
    </w:p>
    <w:p w14:paraId="1BA1EEC1" w14:textId="1B066E74" w:rsidR="00280A4C" w:rsidRPr="00C57EF6" w:rsidRDefault="002A1810">
      <w:pPr>
        <w:spacing w:after="730" w:line="265" w:lineRule="auto"/>
        <w:ind w:left="29" w:hanging="10"/>
        <w:rPr>
          <w:rFonts w:ascii="Palatino Linotype" w:hAnsi="Palatino Linotype"/>
          <w:sz w:val="24"/>
          <w:szCs w:val="24"/>
        </w:rPr>
      </w:pPr>
      <w:r w:rsidRPr="00C57EF6">
        <w:rPr>
          <w:rFonts w:ascii="Palatino Linotype" w:hAnsi="Palatino Linotype"/>
          <w:sz w:val="24"/>
          <w:szCs w:val="24"/>
          <w:u w:val="single" w:color="000000"/>
        </w:rPr>
        <w:lastRenderedPageBreak/>
        <w:t>INTRODUCTION</w:t>
      </w:r>
    </w:p>
    <w:p w14:paraId="2E512C85" w14:textId="77777777" w:rsidR="00280A4C" w:rsidRPr="00C57EF6" w:rsidRDefault="002A1810">
      <w:pPr>
        <w:spacing w:after="222" w:line="227" w:lineRule="auto"/>
        <w:ind w:left="14" w:right="9" w:firstLine="4"/>
        <w:jc w:val="both"/>
        <w:rPr>
          <w:rFonts w:ascii="Palatino Linotype" w:hAnsi="Palatino Linotype"/>
          <w:sz w:val="24"/>
          <w:szCs w:val="24"/>
        </w:rPr>
      </w:pPr>
      <w:r w:rsidRPr="00C57EF6">
        <w:rPr>
          <w:rFonts w:ascii="Palatino Linotype" w:hAnsi="Palatino Linotype"/>
          <w:sz w:val="24"/>
          <w:szCs w:val="24"/>
        </w:rPr>
        <w:t>It is the aim of Plymouth High School for Girls to make the examination experience as stress-free and successful as possible for all students.</w:t>
      </w:r>
    </w:p>
    <w:p w14:paraId="7B25ABF3" w14:textId="77777777" w:rsidR="00280A4C" w:rsidRPr="00C57EF6" w:rsidRDefault="002A1810">
      <w:pPr>
        <w:spacing w:after="275" w:line="221" w:lineRule="auto"/>
        <w:ind w:left="-1" w:right="312" w:firstLine="4"/>
        <w:jc w:val="both"/>
        <w:rPr>
          <w:rFonts w:ascii="Palatino Linotype" w:hAnsi="Palatino Linotype"/>
          <w:sz w:val="24"/>
          <w:szCs w:val="24"/>
        </w:rPr>
      </w:pPr>
      <w:r w:rsidRPr="00C57EF6">
        <w:rPr>
          <w:rFonts w:ascii="Palatino Linotype" w:hAnsi="Palatino Linotype"/>
          <w:sz w:val="24"/>
          <w:szCs w:val="24"/>
        </w:rPr>
        <w:t>Hopefully, this booklet will prove informative and helpful for you and your parents. Please read it carefully and show it to your parents so that they are also aware of the examination regulations and the procedures to follow in the event of any problems occurring.</w:t>
      </w:r>
    </w:p>
    <w:p w14:paraId="6F428DF9" w14:textId="77777777" w:rsidR="00280A4C" w:rsidRPr="00C57EF6" w:rsidRDefault="002A1810">
      <w:pPr>
        <w:spacing w:after="225" w:line="265" w:lineRule="auto"/>
        <w:ind w:left="19" w:hanging="5"/>
        <w:rPr>
          <w:rFonts w:ascii="Palatino Linotype" w:hAnsi="Palatino Linotype"/>
          <w:sz w:val="24"/>
          <w:szCs w:val="24"/>
        </w:rPr>
      </w:pPr>
      <w:r w:rsidRPr="00C57EF6">
        <w:rPr>
          <w:rFonts w:ascii="Palatino Linotype" w:hAnsi="Palatino Linotype"/>
          <w:sz w:val="24"/>
          <w:szCs w:val="24"/>
        </w:rPr>
        <w:t xml:space="preserve">The awarding bodies (or examination boards) set down strict criteria which must be followed for the conduct of </w:t>
      </w:r>
      <w:proofErr w:type="gramStart"/>
      <w:r w:rsidRPr="00C57EF6">
        <w:rPr>
          <w:rFonts w:ascii="Palatino Linotype" w:hAnsi="Palatino Linotype"/>
          <w:sz w:val="24"/>
          <w:szCs w:val="24"/>
        </w:rPr>
        <w:t>examinations</w:t>
      </w:r>
      <w:proofErr w:type="gramEnd"/>
      <w:r w:rsidRPr="00C57EF6">
        <w:rPr>
          <w:rFonts w:ascii="Palatino Linotype" w:hAnsi="Palatino Linotype"/>
          <w:sz w:val="24"/>
          <w:szCs w:val="24"/>
        </w:rPr>
        <w:t xml:space="preserve"> and we are required to follow them precisely. Some of the questions you may have are answered at the back of this booklet.</w:t>
      </w:r>
    </w:p>
    <w:p w14:paraId="674D7DAB" w14:textId="77777777" w:rsidR="00280A4C" w:rsidRPr="00C57EF6" w:rsidRDefault="002A1810">
      <w:pPr>
        <w:spacing w:after="154" w:line="265" w:lineRule="auto"/>
        <w:ind w:left="19" w:right="24"/>
        <w:rPr>
          <w:rFonts w:ascii="Palatino Linotype" w:hAnsi="Palatino Linotype"/>
          <w:color w:val="FF0000"/>
          <w:sz w:val="24"/>
          <w:szCs w:val="24"/>
        </w:rPr>
      </w:pPr>
      <w:r w:rsidRPr="00C57EF6">
        <w:rPr>
          <w:rFonts w:ascii="Palatino Linotype" w:hAnsi="Palatino Linotype"/>
          <w:color w:val="FF0000"/>
          <w:sz w:val="24"/>
          <w:szCs w:val="24"/>
        </w:rPr>
        <w:t>If there is anything you do not understand or any question that has not been addressed, PLEASE ASK.</w:t>
      </w:r>
    </w:p>
    <w:p w14:paraId="22DAFED6" w14:textId="77777777" w:rsidR="00280A4C" w:rsidRPr="00C57EF6" w:rsidRDefault="002A1810">
      <w:pPr>
        <w:spacing w:after="781" w:line="227" w:lineRule="auto"/>
        <w:ind w:left="14" w:right="9" w:firstLine="4"/>
        <w:jc w:val="both"/>
        <w:rPr>
          <w:rFonts w:ascii="Palatino Linotype" w:hAnsi="Palatino Linotype"/>
          <w:sz w:val="24"/>
          <w:szCs w:val="24"/>
        </w:rPr>
      </w:pPr>
      <w:r w:rsidRPr="00C57EF6">
        <w:rPr>
          <w:rFonts w:ascii="Palatino Linotype" w:hAnsi="Palatino Linotype"/>
          <w:sz w:val="24"/>
          <w:szCs w:val="24"/>
        </w:rPr>
        <w:t>If you or your parents have any queries or need help or advice at any time before, during or after the examinations please contact:</w:t>
      </w:r>
    </w:p>
    <w:p w14:paraId="466F18EE" w14:textId="50A21808" w:rsidR="00280A4C" w:rsidRPr="00C57EF6" w:rsidRDefault="002A1810">
      <w:pPr>
        <w:spacing w:after="148" w:line="265" w:lineRule="auto"/>
        <w:ind w:left="19" w:right="24"/>
        <w:rPr>
          <w:rFonts w:ascii="Palatino Linotype" w:hAnsi="Palatino Linotype"/>
          <w:sz w:val="24"/>
          <w:szCs w:val="24"/>
        </w:rPr>
      </w:pPr>
      <w:r w:rsidRPr="00C57EF6">
        <w:rPr>
          <w:rFonts w:ascii="Palatino Linotype" w:hAnsi="Palatino Linotype"/>
          <w:sz w:val="24"/>
          <w:szCs w:val="24"/>
        </w:rPr>
        <w:t xml:space="preserve">The Exams Officer — Mrs </w:t>
      </w:r>
      <w:r w:rsidR="00B41E33" w:rsidRPr="00C57EF6">
        <w:rPr>
          <w:rFonts w:ascii="Palatino Linotype" w:hAnsi="Palatino Linotype"/>
          <w:sz w:val="24"/>
          <w:szCs w:val="24"/>
        </w:rPr>
        <w:t>Karen James</w:t>
      </w:r>
    </w:p>
    <w:p w14:paraId="696A65D5" w14:textId="483CCA9E" w:rsidR="00280A4C" w:rsidRPr="00C57EF6" w:rsidRDefault="002A1810">
      <w:pPr>
        <w:spacing w:after="188" w:line="227" w:lineRule="auto"/>
        <w:ind w:left="14" w:right="9" w:firstLine="4"/>
        <w:jc w:val="both"/>
        <w:rPr>
          <w:rFonts w:ascii="Palatino Linotype" w:hAnsi="Palatino Linotype"/>
          <w:sz w:val="24"/>
          <w:szCs w:val="24"/>
        </w:rPr>
      </w:pPr>
      <w:r w:rsidRPr="00C57EF6">
        <w:rPr>
          <w:rFonts w:ascii="Palatino Linotype" w:hAnsi="Palatino Linotype"/>
          <w:sz w:val="24"/>
          <w:szCs w:val="24"/>
        </w:rPr>
        <w:t xml:space="preserve">The school number is: 03333602230 and ask for </w:t>
      </w:r>
      <w:r w:rsidR="00C83B5B">
        <w:rPr>
          <w:rFonts w:ascii="Palatino Linotype" w:hAnsi="Palatino Linotype"/>
          <w:sz w:val="24"/>
          <w:szCs w:val="24"/>
        </w:rPr>
        <w:t>Mrs James</w:t>
      </w:r>
    </w:p>
    <w:p w14:paraId="31D188CD" w14:textId="4B15D4FF" w:rsidR="00280A4C" w:rsidRDefault="002A1810">
      <w:pPr>
        <w:spacing w:after="1082" w:line="265" w:lineRule="auto"/>
        <w:ind w:left="19" w:hanging="5"/>
        <w:rPr>
          <w:rFonts w:ascii="Palatino Linotype" w:hAnsi="Palatino Linotype"/>
          <w:sz w:val="24"/>
          <w:szCs w:val="24"/>
          <w:u w:val="single" w:color="000000"/>
        </w:rPr>
      </w:pPr>
      <w:r w:rsidRPr="00C57EF6">
        <w:rPr>
          <w:rFonts w:ascii="Palatino Linotype" w:hAnsi="Palatino Linotype"/>
          <w:sz w:val="24"/>
          <w:szCs w:val="24"/>
        </w:rPr>
        <w:t xml:space="preserve">The Exams Officer's email address is: </w:t>
      </w:r>
      <w:hyperlink r:id="rId11" w:history="1">
        <w:r w:rsidR="00C57EF6" w:rsidRPr="00B15687">
          <w:rPr>
            <w:rStyle w:val="Hyperlink"/>
            <w:rFonts w:ascii="Palatino Linotype" w:hAnsi="Palatino Linotype"/>
            <w:sz w:val="24"/>
            <w:szCs w:val="24"/>
          </w:rPr>
          <w:t>Karen.James@phsg.tsat.uk</w:t>
        </w:r>
      </w:hyperlink>
    </w:p>
    <w:p w14:paraId="5EB08917" w14:textId="18B5CAA2" w:rsidR="00C57EF6" w:rsidRDefault="00C57EF6" w:rsidP="00C57EF6">
      <w:pPr>
        <w:spacing w:after="1082" w:line="240" w:lineRule="auto"/>
        <w:ind w:left="19" w:hanging="5"/>
        <w:rPr>
          <w:rFonts w:ascii="Palatino Linotype" w:hAnsi="Palatino Linotype"/>
          <w:sz w:val="24"/>
          <w:szCs w:val="24"/>
          <w:u w:color="000000"/>
        </w:rPr>
      </w:pPr>
      <w:r w:rsidRPr="00C57EF6">
        <w:rPr>
          <w:rFonts w:ascii="Palatino Linotype" w:hAnsi="Palatino Linotype"/>
          <w:sz w:val="24"/>
          <w:szCs w:val="24"/>
          <w:u w:color="000000"/>
        </w:rPr>
        <w:t>Or you can contact the Deputy Headteacher – Miss Donna Roughton</w:t>
      </w:r>
      <w:r>
        <w:rPr>
          <w:rFonts w:ascii="Palatino Linotype" w:hAnsi="Palatino Linotype"/>
          <w:sz w:val="24"/>
          <w:szCs w:val="24"/>
          <w:u w:color="000000"/>
        </w:rPr>
        <w:t xml:space="preserve"> on </w:t>
      </w:r>
      <w:hyperlink r:id="rId12" w:history="1">
        <w:r w:rsidRPr="00B15687">
          <w:rPr>
            <w:rStyle w:val="Hyperlink"/>
            <w:rFonts w:ascii="Palatino Linotype" w:hAnsi="Palatino Linotype"/>
            <w:sz w:val="24"/>
            <w:szCs w:val="24"/>
          </w:rPr>
          <w:t>Donna.Roughton@phsg.tsat.uk</w:t>
        </w:r>
      </w:hyperlink>
    </w:p>
    <w:p w14:paraId="4E79F3F1" w14:textId="51AF9253" w:rsidR="00280A4C" w:rsidRPr="00C57EF6" w:rsidRDefault="002A1810" w:rsidP="00C57EF6">
      <w:pPr>
        <w:spacing w:after="202" w:line="240" w:lineRule="auto"/>
        <w:ind w:left="19"/>
        <w:rPr>
          <w:rFonts w:ascii="Palatino Linotype" w:hAnsi="Palatino Linotype"/>
          <w:sz w:val="24"/>
          <w:szCs w:val="24"/>
        </w:rPr>
      </w:pPr>
      <w:r w:rsidRPr="00C57EF6">
        <w:rPr>
          <w:rFonts w:ascii="Palatino Linotype" w:hAnsi="Palatino Linotype"/>
          <w:sz w:val="24"/>
          <w:szCs w:val="24"/>
          <w:u w:val="single" w:color="000000"/>
        </w:rPr>
        <w:t>Exam Results Days 202</w:t>
      </w:r>
      <w:r w:rsidR="008364FC">
        <w:rPr>
          <w:rFonts w:ascii="Palatino Linotype" w:hAnsi="Palatino Linotype"/>
          <w:sz w:val="24"/>
          <w:szCs w:val="24"/>
          <w:u w:val="single" w:color="000000"/>
        </w:rPr>
        <w:t>6</w:t>
      </w:r>
    </w:p>
    <w:p w14:paraId="37904BBA" w14:textId="312258D0" w:rsidR="00280A4C" w:rsidRPr="00C57EF6" w:rsidRDefault="002A1810">
      <w:pPr>
        <w:tabs>
          <w:tab w:val="center" w:pos="3103"/>
        </w:tabs>
        <w:spacing w:after="163" w:line="265" w:lineRule="auto"/>
        <w:rPr>
          <w:rFonts w:ascii="Palatino Linotype" w:hAnsi="Palatino Linotype"/>
          <w:sz w:val="24"/>
          <w:szCs w:val="24"/>
        </w:rPr>
      </w:pPr>
      <w:r w:rsidRPr="00C57EF6">
        <w:rPr>
          <w:rFonts w:ascii="Palatino Linotype" w:hAnsi="Palatino Linotype"/>
          <w:sz w:val="24"/>
          <w:szCs w:val="24"/>
        </w:rPr>
        <w:t>A level</w:t>
      </w:r>
      <w:r w:rsidRPr="00C57EF6">
        <w:rPr>
          <w:rFonts w:ascii="Palatino Linotype" w:hAnsi="Palatino Linotype"/>
          <w:sz w:val="24"/>
          <w:szCs w:val="24"/>
        </w:rPr>
        <w:tab/>
        <w:t>Thursday 1</w:t>
      </w:r>
      <w:r w:rsidR="00B86D9B">
        <w:rPr>
          <w:rFonts w:ascii="Palatino Linotype" w:hAnsi="Palatino Linotype"/>
          <w:sz w:val="24"/>
          <w:szCs w:val="24"/>
        </w:rPr>
        <w:t>3</w:t>
      </w:r>
      <w:r w:rsidRPr="00C57EF6">
        <w:rPr>
          <w:rFonts w:ascii="Palatino Linotype" w:hAnsi="Palatino Linotype"/>
          <w:sz w:val="24"/>
          <w:szCs w:val="24"/>
          <w:vertAlign w:val="superscript"/>
        </w:rPr>
        <w:t xml:space="preserve">th </w:t>
      </w:r>
      <w:r w:rsidRPr="00C57EF6">
        <w:rPr>
          <w:rFonts w:ascii="Palatino Linotype" w:hAnsi="Palatino Linotype"/>
          <w:sz w:val="24"/>
          <w:szCs w:val="24"/>
        </w:rPr>
        <w:t>August 202</w:t>
      </w:r>
      <w:r w:rsidR="00B86D9B">
        <w:rPr>
          <w:rFonts w:ascii="Palatino Linotype" w:hAnsi="Palatino Linotype"/>
          <w:sz w:val="24"/>
          <w:szCs w:val="24"/>
        </w:rPr>
        <w:t>6</w:t>
      </w:r>
    </w:p>
    <w:p w14:paraId="35B5FCFB" w14:textId="306782CE" w:rsidR="00280A4C" w:rsidRPr="00C57EF6" w:rsidRDefault="002A1810">
      <w:pPr>
        <w:tabs>
          <w:tab w:val="center" w:pos="3118"/>
        </w:tabs>
        <w:spacing w:after="3" w:line="265" w:lineRule="auto"/>
        <w:rPr>
          <w:rFonts w:ascii="Palatino Linotype" w:hAnsi="Palatino Linotype"/>
          <w:sz w:val="24"/>
          <w:szCs w:val="24"/>
        </w:rPr>
      </w:pPr>
      <w:r w:rsidRPr="00C57EF6">
        <w:rPr>
          <w:rFonts w:ascii="Palatino Linotype" w:hAnsi="Palatino Linotype"/>
          <w:sz w:val="24"/>
          <w:szCs w:val="24"/>
        </w:rPr>
        <w:t>GCSE</w:t>
      </w:r>
      <w:r w:rsidRPr="00C57EF6">
        <w:rPr>
          <w:rFonts w:ascii="Palatino Linotype" w:hAnsi="Palatino Linotype"/>
          <w:sz w:val="24"/>
          <w:szCs w:val="24"/>
        </w:rPr>
        <w:tab/>
        <w:t xml:space="preserve">Thursday </w:t>
      </w:r>
      <w:r w:rsidR="00B86D9B">
        <w:rPr>
          <w:rFonts w:ascii="Palatino Linotype" w:hAnsi="Palatino Linotype"/>
          <w:sz w:val="24"/>
          <w:szCs w:val="24"/>
        </w:rPr>
        <w:t>20</w:t>
      </w:r>
      <w:r w:rsidR="00B86D9B" w:rsidRPr="00B86D9B">
        <w:rPr>
          <w:rFonts w:ascii="Palatino Linotype" w:hAnsi="Palatino Linotype"/>
          <w:sz w:val="24"/>
          <w:szCs w:val="24"/>
          <w:vertAlign w:val="superscript"/>
        </w:rPr>
        <w:t>th</w:t>
      </w:r>
      <w:r w:rsidR="00B41E33" w:rsidRPr="00C57EF6">
        <w:rPr>
          <w:rFonts w:ascii="Palatino Linotype" w:hAnsi="Palatino Linotype"/>
          <w:sz w:val="24"/>
          <w:szCs w:val="24"/>
        </w:rPr>
        <w:t xml:space="preserve"> </w:t>
      </w:r>
      <w:r w:rsidRPr="00C57EF6">
        <w:rPr>
          <w:rFonts w:ascii="Palatino Linotype" w:hAnsi="Palatino Linotype"/>
          <w:sz w:val="24"/>
          <w:szCs w:val="24"/>
        </w:rPr>
        <w:t>August 202</w:t>
      </w:r>
      <w:r w:rsidR="00B86D9B">
        <w:rPr>
          <w:rFonts w:ascii="Palatino Linotype" w:hAnsi="Palatino Linotype"/>
          <w:sz w:val="24"/>
          <w:szCs w:val="24"/>
        </w:rPr>
        <w:t>6</w:t>
      </w:r>
    </w:p>
    <w:p w14:paraId="51DD97DA" w14:textId="77777777" w:rsidR="00B41E33" w:rsidRPr="00C57EF6" w:rsidRDefault="00B41E33">
      <w:pPr>
        <w:spacing w:after="643" w:line="265" w:lineRule="auto"/>
        <w:ind w:left="29" w:hanging="10"/>
        <w:rPr>
          <w:rFonts w:ascii="Palatino Linotype" w:hAnsi="Palatino Linotype"/>
          <w:sz w:val="24"/>
          <w:szCs w:val="24"/>
          <w:u w:val="single" w:color="000000"/>
        </w:rPr>
      </w:pPr>
    </w:p>
    <w:p w14:paraId="435EFB5E" w14:textId="77777777" w:rsidR="00B41E33" w:rsidRPr="00C57EF6" w:rsidRDefault="00B41E33">
      <w:pPr>
        <w:rPr>
          <w:rFonts w:ascii="Palatino Linotype" w:hAnsi="Palatino Linotype"/>
          <w:sz w:val="24"/>
          <w:szCs w:val="24"/>
          <w:u w:val="single" w:color="000000"/>
        </w:rPr>
      </w:pPr>
      <w:r w:rsidRPr="00C57EF6">
        <w:rPr>
          <w:rFonts w:ascii="Palatino Linotype" w:hAnsi="Palatino Linotype"/>
          <w:sz w:val="24"/>
          <w:szCs w:val="24"/>
          <w:u w:val="single" w:color="000000"/>
        </w:rPr>
        <w:br w:type="page"/>
      </w:r>
    </w:p>
    <w:p w14:paraId="21B6FDEE" w14:textId="3D175685"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color="000000"/>
        </w:rPr>
        <w:lastRenderedPageBreak/>
        <w:t>BEFORE THE EXAMINATIONS</w:t>
      </w:r>
    </w:p>
    <w:p w14:paraId="043857A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STATEMENTS OF ENTRY</w:t>
      </w:r>
    </w:p>
    <w:p w14:paraId="00873A0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All Candidates receive a Statement of Entry from school indicating the subjects they are being entered for and the levels of entry, where applicable. Please check that these are correct. Some subjects only have one tier of </w:t>
      </w:r>
      <w:proofErr w:type="gramStart"/>
      <w:r w:rsidRPr="00C57EF6">
        <w:rPr>
          <w:rFonts w:ascii="Palatino Linotype" w:hAnsi="Palatino Linotype"/>
          <w:sz w:val="24"/>
          <w:szCs w:val="24"/>
        </w:rPr>
        <w:t>entry,</w:t>
      </w:r>
      <w:proofErr w:type="gramEnd"/>
      <w:r w:rsidRPr="00C57EF6">
        <w:rPr>
          <w:rFonts w:ascii="Palatino Linotype" w:hAnsi="Palatino Linotype"/>
          <w:sz w:val="24"/>
          <w:szCs w:val="24"/>
        </w:rPr>
        <w:t xml:space="preserve"> some have Foundation or Higher tiers.</w:t>
      </w:r>
    </w:p>
    <w:p w14:paraId="5EC9ACED"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You must check everything on your Statement of Entry very carefully. Particularly check that all personal details (date of birth, spelling of names) are accurate as these will appear on certificates and it may be difficult to change them once certificates are awarded.</w:t>
      </w:r>
    </w:p>
    <w:p w14:paraId="79FBFB81" w14:textId="5EFBDAA9" w:rsidR="00280A4C" w:rsidRDefault="002A1810" w:rsidP="004C2686">
      <w:pPr>
        <w:rPr>
          <w:rFonts w:ascii="Palatino Linotype" w:hAnsi="Palatino Linotype"/>
          <w:sz w:val="24"/>
          <w:szCs w:val="24"/>
        </w:rPr>
      </w:pPr>
      <w:r w:rsidRPr="00C57EF6">
        <w:rPr>
          <w:rFonts w:ascii="Palatino Linotype" w:hAnsi="Palatino Linotype"/>
          <w:sz w:val="24"/>
          <w:szCs w:val="24"/>
        </w:rPr>
        <w:t>If you have a clash where two subjects are timetabled at the same time the Exams Office will make special timetable arrangements for you. These clashes should be resolved on your personal timetable. If anything is wrong with your Statement of Entry, please inform the Exams Office immediately.</w:t>
      </w:r>
    </w:p>
    <w:p w14:paraId="7F0067C6" w14:textId="77777777" w:rsidR="00C57EF6" w:rsidRPr="00C57EF6" w:rsidRDefault="00C57EF6" w:rsidP="004C2686">
      <w:pPr>
        <w:rPr>
          <w:rFonts w:ascii="Palatino Linotype" w:hAnsi="Palatino Linotype"/>
          <w:sz w:val="24"/>
          <w:szCs w:val="24"/>
        </w:rPr>
      </w:pPr>
    </w:p>
    <w:p w14:paraId="52EC6F62"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EXAMINATION BOARDS</w:t>
      </w:r>
    </w:p>
    <w:p w14:paraId="5379F59E"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The </w:t>
      </w:r>
      <w:proofErr w:type="gramStart"/>
      <w:r w:rsidRPr="00C57EF6">
        <w:rPr>
          <w:rFonts w:ascii="Palatino Linotype" w:hAnsi="Palatino Linotype"/>
          <w:sz w:val="24"/>
          <w:szCs w:val="24"/>
        </w:rPr>
        <w:t>School</w:t>
      </w:r>
      <w:proofErr w:type="gramEnd"/>
      <w:r w:rsidRPr="00C57EF6">
        <w:rPr>
          <w:rFonts w:ascii="Palatino Linotype" w:hAnsi="Palatino Linotype"/>
          <w:sz w:val="24"/>
          <w:szCs w:val="24"/>
        </w:rPr>
        <w:t xml:space="preserve"> uses the following Examination Boards: AQA, Edexcel, OCR and WJEC/</w:t>
      </w:r>
      <w:proofErr w:type="spellStart"/>
      <w:r w:rsidRPr="00C57EF6">
        <w:rPr>
          <w:rFonts w:ascii="Palatino Linotype" w:hAnsi="Palatino Linotype"/>
          <w:sz w:val="24"/>
          <w:szCs w:val="24"/>
        </w:rPr>
        <w:t>Eduqas</w:t>
      </w:r>
      <w:proofErr w:type="spellEnd"/>
      <w:r w:rsidRPr="00C57EF6">
        <w:rPr>
          <w:rFonts w:ascii="Palatino Linotype" w:hAnsi="Palatino Linotype"/>
          <w:sz w:val="24"/>
          <w:szCs w:val="24"/>
        </w:rPr>
        <w:t>.</w:t>
      </w:r>
    </w:p>
    <w:p w14:paraId="50035222" w14:textId="77777777" w:rsidR="003E55D3" w:rsidRDefault="003E55D3" w:rsidP="004C2686">
      <w:pPr>
        <w:rPr>
          <w:rFonts w:ascii="Palatino Linotype" w:hAnsi="Palatino Linotype"/>
          <w:b/>
          <w:bCs/>
          <w:sz w:val="24"/>
          <w:szCs w:val="24"/>
          <w:u w:val="single"/>
        </w:rPr>
      </w:pPr>
    </w:p>
    <w:p w14:paraId="08D08146" w14:textId="4C3608FB" w:rsidR="00280A4C" w:rsidRPr="003E55D3" w:rsidRDefault="002A1810" w:rsidP="004C2686">
      <w:pPr>
        <w:rPr>
          <w:rFonts w:ascii="Palatino Linotype" w:hAnsi="Palatino Linotype"/>
          <w:b/>
          <w:bCs/>
          <w:sz w:val="24"/>
          <w:szCs w:val="24"/>
          <w:u w:val="single"/>
        </w:rPr>
      </w:pPr>
      <w:r w:rsidRPr="003E55D3">
        <w:rPr>
          <w:rFonts w:ascii="Palatino Linotype" w:hAnsi="Palatino Linotype"/>
          <w:b/>
          <w:bCs/>
          <w:sz w:val="24"/>
          <w:szCs w:val="24"/>
          <w:u w:val="single"/>
        </w:rPr>
        <w:t>CANDIDATE NAME</w:t>
      </w:r>
    </w:p>
    <w:p w14:paraId="41FC09DC" w14:textId="4D9A03BA" w:rsidR="00280A4C" w:rsidRDefault="002A1810" w:rsidP="004C2686">
      <w:pPr>
        <w:rPr>
          <w:rFonts w:ascii="Palatino Linotype" w:hAnsi="Palatino Linotype"/>
          <w:sz w:val="24"/>
          <w:szCs w:val="24"/>
        </w:rPr>
      </w:pPr>
      <w:r w:rsidRPr="00C57EF6">
        <w:rPr>
          <w:rFonts w:ascii="Palatino Linotype" w:hAnsi="Palatino Linotype"/>
          <w:sz w:val="24"/>
          <w:szCs w:val="24"/>
        </w:rPr>
        <w:t>Candidates are entered under the name format of First Name + middle + (Legal) Surname, e.g. Adam Joseph Smith.</w:t>
      </w:r>
    </w:p>
    <w:p w14:paraId="288DC685" w14:textId="77777777" w:rsidR="00C57EF6" w:rsidRPr="00C57EF6" w:rsidRDefault="00C57EF6" w:rsidP="004C2686">
      <w:pPr>
        <w:rPr>
          <w:rFonts w:ascii="Palatino Linotype" w:hAnsi="Palatino Linotype"/>
          <w:sz w:val="24"/>
          <w:szCs w:val="24"/>
        </w:rPr>
      </w:pPr>
    </w:p>
    <w:p w14:paraId="7D1315EF"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CANDIDATE / EXAM NUMBER</w:t>
      </w:r>
    </w:p>
    <w:p w14:paraId="603D69EF" w14:textId="6205AEE3"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Each candidate has a four-digit candidate number. This is the number you will enter on examination papers. It will appear next to your name on seating plans and examination registers. </w:t>
      </w:r>
      <w:r w:rsidRPr="00C57EF6">
        <w:rPr>
          <w:rFonts w:ascii="Palatino Linotype" w:hAnsi="Palatino Linotype"/>
          <w:b/>
          <w:bCs/>
          <w:sz w:val="24"/>
          <w:szCs w:val="24"/>
        </w:rPr>
        <w:t xml:space="preserve">You must remember this and complete the relevant area on </w:t>
      </w:r>
      <w:proofErr w:type="gramStart"/>
      <w:r w:rsidRPr="00C57EF6">
        <w:rPr>
          <w:rFonts w:ascii="Palatino Linotype" w:hAnsi="Palatino Linotype"/>
          <w:b/>
          <w:bCs/>
          <w:sz w:val="24"/>
          <w:szCs w:val="24"/>
        </w:rPr>
        <w:t>all of</w:t>
      </w:r>
      <w:proofErr w:type="gramEnd"/>
      <w:r w:rsidRPr="00C57EF6">
        <w:rPr>
          <w:rFonts w:ascii="Palatino Linotype" w:hAnsi="Palatino Linotype"/>
          <w:b/>
          <w:bCs/>
          <w:sz w:val="24"/>
          <w:szCs w:val="24"/>
        </w:rPr>
        <w:t xml:space="preserve"> your exam papers as this is how the exam board identify you</w:t>
      </w:r>
      <w:r w:rsidRPr="00C57EF6">
        <w:rPr>
          <w:rFonts w:ascii="Palatino Linotype" w:hAnsi="Palatino Linotype"/>
          <w:sz w:val="24"/>
          <w:szCs w:val="24"/>
        </w:rPr>
        <w:t>.</w:t>
      </w:r>
    </w:p>
    <w:p w14:paraId="0F131AC0" w14:textId="77777777" w:rsidR="00C57EF6" w:rsidRPr="00C57EF6" w:rsidRDefault="00C57EF6" w:rsidP="004C2686">
      <w:pPr>
        <w:rPr>
          <w:rFonts w:ascii="Palatino Linotype" w:hAnsi="Palatino Linotype"/>
          <w:sz w:val="24"/>
          <w:szCs w:val="24"/>
        </w:rPr>
      </w:pPr>
    </w:p>
    <w:p w14:paraId="2F15D642"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CENTRE NUMBER</w:t>
      </w:r>
    </w:p>
    <w:p w14:paraId="73C9730C" w14:textId="6AF5FAE2"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Plymouth High School for Girls Centre Number is </w:t>
      </w:r>
      <w:r w:rsidRPr="003E55D3">
        <w:rPr>
          <w:rFonts w:ascii="Palatino Linotype" w:hAnsi="Palatino Linotype"/>
          <w:b/>
          <w:bCs/>
          <w:sz w:val="24"/>
          <w:szCs w:val="24"/>
        </w:rPr>
        <w:t>54425.</w:t>
      </w:r>
      <w:r w:rsidRPr="00C57EF6">
        <w:rPr>
          <w:rFonts w:ascii="Palatino Linotype" w:hAnsi="Palatino Linotype"/>
          <w:sz w:val="24"/>
          <w:szCs w:val="24"/>
        </w:rPr>
        <w:t xml:space="preserve"> You must remember this and complete the relevant area on </w:t>
      </w:r>
      <w:proofErr w:type="gramStart"/>
      <w:r w:rsidRPr="00C57EF6">
        <w:rPr>
          <w:rFonts w:ascii="Palatino Linotype" w:hAnsi="Palatino Linotype"/>
          <w:sz w:val="24"/>
          <w:szCs w:val="24"/>
        </w:rPr>
        <w:t>all of</w:t>
      </w:r>
      <w:proofErr w:type="gramEnd"/>
      <w:r w:rsidRPr="00C57EF6">
        <w:rPr>
          <w:rFonts w:ascii="Palatino Linotype" w:hAnsi="Palatino Linotype"/>
          <w:sz w:val="24"/>
          <w:szCs w:val="24"/>
        </w:rPr>
        <w:t xml:space="preserve"> your exam papers as this is how the exam board identify you.</w:t>
      </w:r>
    </w:p>
    <w:p w14:paraId="79A6A6B6" w14:textId="77777777" w:rsidR="00C57EF6" w:rsidRPr="00C57EF6" w:rsidRDefault="00C57EF6" w:rsidP="004C2686">
      <w:pPr>
        <w:rPr>
          <w:rFonts w:ascii="Palatino Linotype" w:hAnsi="Palatino Linotype"/>
          <w:sz w:val="24"/>
          <w:szCs w:val="24"/>
        </w:rPr>
      </w:pPr>
    </w:p>
    <w:p w14:paraId="124F81BB"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UCI</w:t>
      </w:r>
    </w:p>
    <w:p w14:paraId="0F30ABD8"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In addition to a candidate number, each candidate must have a Unique Candidate Identifier (12 numbers and 1 letter) which is shown on the top of statements of entry. This number will usually begin with the Centre Number (54425) unless you have transferred from another school that had </w:t>
      </w:r>
      <w:r w:rsidRPr="00C57EF6">
        <w:rPr>
          <w:rFonts w:ascii="Palatino Linotype" w:hAnsi="Palatino Linotype"/>
          <w:sz w:val="24"/>
          <w:szCs w:val="24"/>
        </w:rPr>
        <w:lastRenderedPageBreak/>
        <w:t xml:space="preserve">already issued your UCI. Your UCI is used for administration </w:t>
      </w:r>
      <w:proofErr w:type="gramStart"/>
      <w:r w:rsidRPr="00C57EF6">
        <w:rPr>
          <w:rFonts w:ascii="Palatino Linotype" w:hAnsi="Palatino Linotype"/>
          <w:sz w:val="24"/>
          <w:szCs w:val="24"/>
        </w:rPr>
        <w:t>purposes</w:t>
      </w:r>
      <w:proofErr w:type="gramEnd"/>
      <w:r w:rsidRPr="00C57EF6">
        <w:rPr>
          <w:rFonts w:ascii="Palatino Linotype" w:hAnsi="Palatino Linotype"/>
          <w:sz w:val="24"/>
          <w:szCs w:val="24"/>
        </w:rPr>
        <w:t xml:space="preserve"> and it is not necessary for you to remember it.</w:t>
      </w:r>
    </w:p>
    <w:p w14:paraId="11CC7165" w14:textId="77777777" w:rsidR="003E55D3" w:rsidRDefault="003E55D3" w:rsidP="004C2686">
      <w:pPr>
        <w:rPr>
          <w:rFonts w:ascii="Palatino Linotype" w:hAnsi="Palatino Linotype"/>
          <w:b/>
          <w:bCs/>
          <w:sz w:val="24"/>
          <w:szCs w:val="24"/>
          <w:u w:val="single"/>
        </w:rPr>
      </w:pPr>
    </w:p>
    <w:p w14:paraId="593D26D4" w14:textId="2A72D119"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TIMETABLES</w:t>
      </w:r>
    </w:p>
    <w:p w14:paraId="1A07770C" w14:textId="095682A4" w:rsidR="00280A4C" w:rsidRDefault="002A1810" w:rsidP="004C2686">
      <w:pPr>
        <w:rPr>
          <w:rFonts w:ascii="Palatino Linotype" w:hAnsi="Palatino Linotype"/>
          <w:sz w:val="24"/>
          <w:szCs w:val="24"/>
        </w:rPr>
      </w:pPr>
      <w:r w:rsidRPr="00C57EF6">
        <w:rPr>
          <w:rFonts w:ascii="Palatino Linotype" w:hAnsi="Palatino Linotype"/>
          <w:sz w:val="24"/>
          <w:szCs w:val="24"/>
        </w:rPr>
        <w:t>You will receive a personal timetable showing your own specific examinations with details of date, time, duration of exam, venue and seat number. Check it carefully, especially AM and PM sessions. If you think there is a clash on your timetable that has not been resolved, please come to the Exams Office immediately.</w:t>
      </w:r>
    </w:p>
    <w:p w14:paraId="56DE7E0E" w14:textId="77777777" w:rsidR="00C57EF6" w:rsidRPr="00C57EF6" w:rsidRDefault="00C57EF6" w:rsidP="004C2686">
      <w:pPr>
        <w:rPr>
          <w:rFonts w:ascii="Palatino Linotype" w:hAnsi="Palatino Linotype"/>
          <w:sz w:val="24"/>
          <w:szCs w:val="24"/>
        </w:rPr>
      </w:pPr>
    </w:p>
    <w:p w14:paraId="2B6ECDA5"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CONTACT NUMBERS</w:t>
      </w:r>
    </w:p>
    <w:p w14:paraId="54D3F4F4"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Please check that school has at least one up-to-date contact number for you.</w:t>
      </w:r>
    </w:p>
    <w:p w14:paraId="3B385A06" w14:textId="77777777" w:rsidR="00B41E33" w:rsidRPr="00C57EF6" w:rsidRDefault="00B41E33" w:rsidP="004C2686">
      <w:pPr>
        <w:rPr>
          <w:rFonts w:ascii="Palatino Linotype" w:hAnsi="Palatino Linotype"/>
          <w:sz w:val="24"/>
          <w:szCs w:val="24"/>
          <w:u w:color="000000"/>
        </w:rPr>
      </w:pPr>
    </w:p>
    <w:p w14:paraId="62690F74" w14:textId="3096CCEF" w:rsidR="00280A4C" w:rsidRPr="003E55D3" w:rsidRDefault="002A1810" w:rsidP="004C2686">
      <w:pPr>
        <w:rPr>
          <w:rFonts w:ascii="Palatino Linotype" w:hAnsi="Palatino Linotype"/>
          <w:b/>
          <w:bCs/>
          <w:sz w:val="24"/>
          <w:szCs w:val="24"/>
          <w:u w:val="double" w:color="000000"/>
        </w:rPr>
      </w:pPr>
      <w:r w:rsidRPr="003E55D3">
        <w:rPr>
          <w:rFonts w:ascii="Palatino Linotype" w:hAnsi="Palatino Linotype"/>
          <w:b/>
          <w:bCs/>
          <w:sz w:val="24"/>
          <w:szCs w:val="24"/>
          <w:u w:val="double" w:color="000000"/>
        </w:rPr>
        <w:t>DURING THE EXAMINATIONS</w:t>
      </w:r>
    </w:p>
    <w:p w14:paraId="2440AB3E" w14:textId="77777777" w:rsidR="00C57EF6" w:rsidRPr="00C57EF6" w:rsidRDefault="00C57EF6" w:rsidP="004C2686">
      <w:pPr>
        <w:rPr>
          <w:rFonts w:ascii="Palatino Linotype" w:hAnsi="Palatino Linotype"/>
          <w:b/>
          <w:bCs/>
          <w:sz w:val="24"/>
          <w:szCs w:val="24"/>
          <w:u w:val="single"/>
        </w:rPr>
      </w:pPr>
    </w:p>
    <w:p w14:paraId="7382B4AC"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ATTENDANCE</w:t>
      </w:r>
    </w:p>
    <w:p w14:paraId="785A1B0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Candidates are responsible for checking their own timetable and arriving at school on the correct day and time, properly dressed and equipped. Please wait quietly outside your exam room until you are invited to enter by the examination invigilators.</w:t>
      </w:r>
    </w:p>
    <w:p w14:paraId="33CBAEC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Candidates must arrive 15 minutes before the start time of their examination.</w:t>
      </w:r>
    </w:p>
    <w:p w14:paraId="27FD4DBB" w14:textId="318B3F20" w:rsidR="00280A4C" w:rsidRDefault="002A1810" w:rsidP="004C2686">
      <w:pPr>
        <w:rPr>
          <w:rFonts w:ascii="Palatino Linotype" w:hAnsi="Palatino Linotype"/>
          <w:sz w:val="24"/>
          <w:szCs w:val="24"/>
        </w:rPr>
      </w:pPr>
      <w:r w:rsidRPr="00C57EF6">
        <w:rPr>
          <w:rFonts w:ascii="Palatino Linotype" w:hAnsi="Palatino Linotype"/>
          <w:sz w:val="24"/>
          <w:szCs w:val="24"/>
        </w:rPr>
        <w:t>Full School Uniform must be worn by all year 10/11 students attending school for examinations. Students not in correct uniform can expect to be barred entry into the examination venue.</w:t>
      </w:r>
    </w:p>
    <w:p w14:paraId="09882E0B" w14:textId="65D97740" w:rsidR="000A7815" w:rsidRDefault="00C57EF6" w:rsidP="004C2686">
      <w:pPr>
        <w:rPr>
          <w:rFonts w:ascii="Palatino Linotype" w:hAnsi="Palatino Linotype"/>
          <w:color w:val="FF0000"/>
          <w:sz w:val="24"/>
          <w:szCs w:val="24"/>
        </w:rPr>
      </w:pPr>
      <w:r w:rsidRPr="00C57EF6">
        <w:rPr>
          <w:rFonts w:ascii="Palatino Linotype" w:hAnsi="Palatino Linotype"/>
          <w:color w:val="FF0000"/>
          <w:sz w:val="24"/>
          <w:szCs w:val="24"/>
        </w:rPr>
        <w:t xml:space="preserve">Students in year 13 should wear appropriate clothing </w:t>
      </w:r>
      <w:proofErr w:type="spellStart"/>
      <w:r w:rsidRPr="00C57EF6">
        <w:rPr>
          <w:rFonts w:ascii="Palatino Linotype" w:hAnsi="Palatino Linotype"/>
          <w:color w:val="FF0000"/>
          <w:sz w:val="24"/>
          <w:szCs w:val="24"/>
        </w:rPr>
        <w:t>inline</w:t>
      </w:r>
      <w:proofErr w:type="spellEnd"/>
      <w:r w:rsidRPr="00C57EF6">
        <w:rPr>
          <w:rFonts w:ascii="Palatino Linotype" w:hAnsi="Palatino Linotype"/>
          <w:color w:val="FF0000"/>
          <w:sz w:val="24"/>
          <w:szCs w:val="24"/>
        </w:rPr>
        <w:t xml:space="preserve"> with the school dress code. </w:t>
      </w:r>
    </w:p>
    <w:p w14:paraId="39F537AB" w14:textId="7F9EC8BE" w:rsidR="00C57EF6" w:rsidRDefault="00C57EF6" w:rsidP="004C2686">
      <w:pPr>
        <w:rPr>
          <w:rFonts w:ascii="Palatino Linotype" w:hAnsi="Palatino Linotype"/>
          <w:color w:val="FF0000"/>
          <w:sz w:val="24"/>
          <w:szCs w:val="24"/>
        </w:rPr>
      </w:pPr>
      <w:r w:rsidRPr="00C57EF6">
        <w:rPr>
          <w:rFonts w:ascii="Palatino Linotype" w:hAnsi="Palatino Linotype"/>
          <w:color w:val="FF0000"/>
          <w:sz w:val="24"/>
          <w:szCs w:val="24"/>
        </w:rPr>
        <w:t>They must have their school lanyard and ID card with them to gain entry to the examination venue.</w:t>
      </w:r>
    </w:p>
    <w:p w14:paraId="0186A65F" w14:textId="77777777" w:rsidR="00C57EF6" w:rsidRPr="00C57EF6" w:rsidRDefault="00C57EF6" w:rsidP="004C2686">
      <w:pPr>
        <w:rPr>
          <w:rFonts w:ascii="Palatino Linotype" w:hAnsi="Palatino Linotype"/>
          <w:color w:val="FF0000"/>
          <w:sz w:val="24"/>
          <w:szCs w:val="24"/>
        </w:rPr>
      </w:pPr>
    </w:p>
    <w:p w14:paraId="3B9BCA50"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color="000000"/>
        </w:rPr>
        <w:t>LATENESS / ABSENCE / ILLNESS</w:t>
      </w:r>
    </w:p>
    <w:p w14:paraId="62AD2E8F" w14:textId="77777777" w:rsidR="00280A4C" w:rsidRPr="00C57EF6" w:rsidRDefault="002A1810" w:rsidP="004C2686">
      <w:pPr>
        <w:rPr>
          <w:rFonts w:ascii="Palatino Linotype" w:hAnsi="Palatino Linotype"/>
          <w:sz w:val="24"/>
          <w:szCs w:val="24"/>
        </w:rPr>
      </w:pPr>
      <w:r w:rsidRPr="003E55D3">
        <w:rPr>
          <w:rFonts w:ascii="Palatino Linotype" w:hAnsi="Palatino Linotype"/>
          <w:b/>
          <w:bCs/>
          <w:sz w:val="24"/>
          <w:szCs w:val="24"/>
        </w:rPr>
        <w:t>Lateness</w:t>
      </w:r>
      <w:r w:rsidRPr="00C57EF6">
        <w:rPr>
          <w:rFonts w:ascii="Palatino Linotype" w:hAnsi="Palatino Linotype"/>
          <w:sz w:val="24"/>
          <w:szCs w:val="24"/>
        </w:rPr>
        <w:t>: In the event of late arrival to an examination the lateness will be reported to the relevant Awarding Body who has the right to disregard the performance on that paper. Any case of late admittance to an examination must be fully justified and your parents must be able to vouch for your whereabouts and that you had no contact with anyone involved with the examination.</w:t>
      </w:r>
    </w:p>
    <w:p w14:paraId="383CB056" w14:textId="38E2986F" w:rsidR="00280A4C" w:rsidRPr="00C57EF6" w:rsidRDefault="002A1810" w:rsidP="004C2686">
      <w:pPr>
        <w:rPr>
          <w:rFonts w:ascii="Palatino Linotype" w:hAnsi="Palatino Linotype"/>
          <w:sz w:val="24"/>
          <w:szCs w:val="24"/>
        </w:rPr>
      </w:pPr>
      <w:r w:rsidRPr="003E55D3">
        <w:rPr>
          <w:rFonts w:ascii="Palatino Linotype" w:hAnsi="Palatino Linotype"/>
          <w:b/>
          <w:bCs/>
          <w:sz w:val="24"/>
          <w:szCs w:val="24"/>
        </w:rPr>
        <w:t>Absence</w:t>
      </w:r>
      <w:r w:rsidRPr="00C57EF6">
        <w:rPr>
          <w:rFonts w:ascii="Palatino Linotype" w:hAnsi="Palatino Linotype"/>
          <w:sz w:val="24"/>
          <w:szCs w:val="24"/>
        </w:rPr>
        <w:t xml:space="preserve">: All absences from examinations must be supported by a medical letter </w:t>
      </w:r>
      <w:r w:rsidR="00C57EF6">
        <w:rPr>
          <w:rFonts w:ascii="Palatino Linotype" w:hAnsi="Palatino Linotype"/>
          <w:sz w:val="24"/>
          <w:szCs w:val="24"/>
        </w:rPr>
        <w:t xml:space="preserve">you’re your </w:t>
      </w:r>
      <w:r w:rsidRPr="00C57EF6">
        <w:rPr>
          <w:rFonts w:ascii="Palatino Linotype" w:hAnsi="Palatino Linotype"/>
          <w:sz w:val="24"/>
          <w:szCs w:val="24"/>
        </w:rPr>
        <w:t xml:space="preserve">GP/hospital consultant. If you experience difficulties during the examination period (e.g. illness, injury, or personal problems) please inform school at the earliest possible point so we can help or </w:t>
      </w:r>
      <w:r w:rsidRPr="00C57EF6">
        <w:rPr>
          <w:rFonts w:ascii="Palatino Linotype" w:hAnsi="Palatino Linotype"/>
          <w:sz w:val="24"/>
          <w:szCs w:val="24"/>
        </w:rPr>
        <w:lastRenderedPageBreak/>
        <w:t xml:space="preserve">advise you. In the case of unauthorised absence, the full exam entry free will be charged. Please </w:t>
      </w:r>
      <w:proofErr w:type="gramStart"/>
      <w:r w:rsidRPr="00C57EF6">
        <w:rPr>
          <w:rFonts w:ascii="Palatino Linotype" w:hAnsi="Palatino Linotype"/>
          <w:sz w:val="24"/>
          <w:szCs w:val="24"/>
        </w:rPr>
        <w:t>note:</w:t>
      </w:r>
      <w:proofErr w:type="gramEnd"/>
      <w:r w:rsidRPr="00C57EF6">
        <w:rPr>
          <w:rFonts w:ascii="Palatino Linotype" w:hAnsi="Palatino Linotype"/>
          <w:sz w:val="24"/>
          <w:szCs w:val="24"/>
        </w:rPr>
        <w:t xml:space="preserve"> misreading the timetable will not be accepted as a satisfactory explanation of absence.</w:t>
      </w:r>
    </w:p>
    <w:p w14:paraId="33048D67" w14:textId="25A942B6" w:rsidR="00C57EF6" w:rsidRDefault="002A1810" w:rsidP="004C2686">
      <w:pPr>
        <w:rPr>
          <w:rFonts w:ascii="Palatino Linotype" w:hAnsi="Palatino Linotype"/>
          <w:sz w:val="24"/>
          <w:szCs w:val="24"/>
        </w:rPr>
      </w:pPr>
      <w:r w:rsidRPr="00C57EF6">
        <w:rPr>
          <w:rFonts w:ascii="Palatino Linotype" w:hAnsi="Palatino Linotype"/>
          <w:sz w:val="24"/>
          <w:szCs w:val="24"/>
        </w:rPr>
        <w:t>Illness: Students are expected to notify the Exams Office of any illness, or any other notifiable factor, that could affect performance in an exam sitting. This must be done on the day. Illness during an exam sitting must be reported immediately to one of our invigilators. Medical equipment such as EpiPen's, asthma inhalers and clear diabetic snack boxes are allowed in the exam room and should be placed in a clear plastic bag if appropriate.</w:t>
      </w:r>
    </w:p>
    <w:p w14:paraId="6DCB4D50" w14:textId="6792F075" w:rsidR="003E55D3" w:rsidRDefault="00C57EF6" w:rsidP="00C57EF6">
      <w:pPr>
        <w:jc w:val="center"/>
        <w:rPr>
          <w:rFonts w:ascii="Palatino Linotype" w:hAnsi="Palatino Linotype"/>
          <w:color w:val="FF0000"/>
          <w:sz w:val="32"/>
          <w:szCs w:val="32"/>
        </w:rPr>
      </w:pPr>
      <w:r w:rsidRPr="711AEFF2">
        <w:rPr>
          <w:rFonts w:ascii="Palatino Linotype" w:hAnsi="Palatino Linotype"/>
          <w:color w:val="FF0000"/>
          <w:sz w:val="32"/>
          <w:szCs w:val="32"/>
        </w:rPr>
        <w:t>There is no catch</w:t>
      </w:r>
      <w:r w:rsidR="000A7815">
        <w:rPr>
          <w:rFonts w:ascii="Palatino Linotype" w:hAnsi="Palatino Linotype"/>
          <w:color w:val="FF0000"/>
          <w:sz w:val="32"/>
          <w:szCs w:val="32"/>
        </w:rPr>
        <w:t>-</w:t>
      </w:r>
      <w:r w:rsidRPr="711AEFF2">
        <w:rPr>
          <w:rFonts w:ascii="Palatino Linotype" w:hAnsi="Palatino Linotype"/>
          <w:color w:val="FF0000"/>
          <w:sz w:val="32"/>
          <w:szCs w:val="32"/>
        </w:rPr>
        <w:t xml:space="preserve">up opportunity, </w:t>
      </w:r>
      <w:r w:rsidR="003E55D3">
        <w:rPr>
          <w:rFonts w:ascii="Palatino Linotype" w:hAnsi="Palatino Linotype"/>
          <w:color w:val="FF0000"/>
          <w:sz w:val="32"/>
          <w:szCs w:val="32"/>
        </w:rPr>
        <w:t xml:space="preserve">if </w:t>
      </w:r>
      <w:r w:rsidRPr="711AEFF2">
        <w:rPr>
          <w:rFonts w:ascii="Palatino Linotype" w:hAnsi="Palatino Linotype"/>
          <w:color w:val="FF0000"/>
          <w:sz w:val="32"/>
          <w:szCs w:val="32"/>
        </w:rPr>
        <w:t xml:space="preserve">you miss the examination, </w:t>
      </w:r>
    </w:p>
    <w:p w14:paraId="4388DF0A" w14:textId="1E0CD81B" w:rsidR="00C57EF6" w:rsidRPr="00C57EF6" w:rsidRDefault="00C57EF6" w:rsidP="00C57EF6">
      <w:pPr>
        <w:jc w:val="center"/>
        <w:rPr>
          <w:rFonts w:ascii="Palatino Linotype" w:hAnsi="Palatino Linotype"/>
          <w:color w:val="FF0000"/>
          <w:sz w:val="32"/>
          <w:szCs w:val="32"/>
        </w:rPr>
      </w:pPr>
      <w:r w:rsidRPr="711AEFF2">
        <w:rPr>
          <w:rFonts w:ascii="Palatino Linotype" w:hAnsi="Palatino Linotype"/>
          <w:color w:val="FF0000"/>
          <w:sz w:val="32"/>
          <w:szCs w:val="32"/>
        </w:rPr>
        <w:t>you miss it</w:t>
      </w:r>
      <w:r w:rsidR="7CACF12A" w:rsidRPr="711AEFF2">
        <w:rPr>
          <w:rFonts w:ascii="Palatino Linotype" w:hAnsi="Palatino Linotype"/>
          <w:color w:val="FF0000"/>
          <w:sz w:val="32"/>
          <w:szCs w:val="32"/>
        </w:rPr>
        <w:t xml:space="preserve"> and score 0</w:t>
      </w:r>
      <w:r w:rsidRPr="711AEFF2">
        <w:rPr>
          <w:rFonts w:ascii="Palatino Linotype" w:hAnsi="Palatino Linotype"/>
          <w:color w:val="FF0000"/>
          <w:sz w:val="32"/>
          <w:szCs w:val="32"/>
        </w:rPr>
        <w:t>.</w:t>
      </w:r>
    </w:p>
    <w:p w14:paraId="2E70CCF5" w14:textId="77777777" w:rsidR="00C57EF6" w:rsidRPr="00C57EF6" w:rsidRDefault="00C57EF6" w:rsidP="004C2686">
      <w:pPr>
        <w:rPr>
          <w:rFonts w:ascii="Palatino Linotype" w:hAnsi="Palatino Linotype"/>
          <w:sz w:val="24"/>
          <w:szCs w:val="24"/>
        </w:rPr>
      </w:pPr>
    </w:p>
    <w:p w14:paraId="07509B5F"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EQUIPMENT</w:t>
      </w:r>
    </w:p>
    <w:p w14:paraId="3A6535C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Careful thought must be given to the preparation for each examination.</w:t>
      </w:r>
    </w:p>
    <w:p w14:paraId="57CCB17D"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All items of equipment, pens, pencils, mathematical instruments, etc. should </w:t>
      </w:r>
      <w:proofErr w:type="gramStart"/>
      <w:r w:rsidRPr="00C57EF6">
        <w:rPr>
          <w:rFonts w:ascii="Palatino Linotype" w:hAnsi="Palatino Linotype"/>
          <w:sz w:val="24"/>
          <w:szCs w:val="24"/>
        </w:rPr>
        <w:t>be visible to the invigilators at all times</w:t>
      </w:r>
      <w:proofErr w:type="gramEnd"/>
      <w:r w:rsidRPr="00C57EF6">
        <w:rPr>
          <w:rFonts w:ascii="Palatino Linotype" w:hAnsi="Palatino Linotype"/>
          <w:sz w:val="24"/>
          <w:szCs w:val="24"/>
        </w:rPr>
        <w:t>. You must either use a transparent pencil case or clear plastic bag.</w:t>
      </w:r>
    </w:p>
    <w:p w14:paraId="62C1E9F7"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Pens should be black ink or black ballpoint. No correction fluid or correction pens are allowed.</w:t>
      </w:r>
    </w:p>
    <w:p w14:paraId="4439959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For Mathematics and Science exams, students should make sure their calculators conform to the examination regulations. If in doubt, check with your teacher. Remove any covers or instructions and make sure batteries are new and that the memory has been cleared. It is advisable to bring two calculators in case of battery failure. They must not have any retrievable stored data in them; this includes databanks, dictionaries, mathematical formulas or text.</w:t>
      </w:r>
    </w:p>
    <w:p w14:paraId="702D0BDC" w14:textId="7FF4D691"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Please note: We are not obliged to issue any equipment </w:t>
      </w:r>
      <w:r w:rsidR="00C57EF6">
        <w:rPr>
          <w:rFonts w:ascii="Palatino Linotype" w:hAnsi="Palatino Linotype"/>
          <w:sz w:val="24"/>
          <w:szCs w:val="24"/>
        </w:rPr>
        <w:t xml:space="preserve">for examinations, this includes </w:t>
      </w:r>
      <w:r w:rsidRPr="00C57EF6">
        <w:rPr>
          <w:rFonts w:ascii="Palatino Linotype" w:hAnsi="Palatino Linotype"/>
          <w:sz w:val="24"/>
          <w:szCs w:val="24"/>
        </w:rPr>
        <w:t>calculators.</w:t>
      </w:r>
    </w:p>
    <w:p w14:paraId="3AE94838" w14:textId="77777777" w:rsidR="00B41E33" w:rsidRPr="00C57EF6" w:rsidRDefault="00B41E33" w:rsidP="004C2686">
      <w:pPr>
        <w:rPr>
          <w:rFonts w:ascii="Palatino Linotype" w:hAnsi="Palatino Linotype"/>
          <w:sz w:val="24"/>
          <w:szCs w:val="24"/>
        </w:rPr>
      </w:pPr>
    </w:p>
    <w:p w14:paraId="0B2CEBBD" w14:textId="7BE27D2E"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INVIGILATORS</w:t>
      </w:r>
    </w:p>
    <w:p w14:paraId="555C6C07"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The school employs external invigilators, as well as school staff, to conduct the examinations. Students are expected to behave in a respectful manner towards all invigilators and </w:t>
      </w:r>
      <w:proofErr w:type="gramStart"/>
      <w:r w:rsidRPr="00C57EF6">
        <w:rPr>
          <w:rFonts w:ascii="Palatino Linotype" w:hAnsi="Palatino Linotype"/>
          <w:sz w:val="24"/>
          <w:szCs w:val="24"/>
        </w:rPr>
        <w:t>follow their instructions at all times</w:t>
      </w:r>
      <w:proofErr w:type="gramEnd"/>
      <w:r w:rsidRPr="00C57EF6">
        <w:rPr>
          <w:rFonts w:ascii="Palatino Linotype" w:hAnsi="Palatino Linotype"/>
          <w:sz w:val="24"/>
          <w:szCs w:val="24"/>
        </w:rPr>
        <w:t>.</w:t>
      </w:r>
    </w:p>
    <w:p w14:paraId="55A9357D"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Invigilators are in the examination rooms to supervise the conduct of the examination.</w:t>
      </w:r>
    </w:p>
    <w:p w14:paraId="5775DA4B"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They will collect the examination papers, tell candidates when to start and finish the examination, hand out extra writing paper if required and deal with any problems that occur during the examination, for example if a candidate is feeling ill.</w:t>
      </w:r>
    </w:p>
    <w:p w14:paraId="5F445FF0" w14:textId="6ED877C1" w:rsidR="00280A4C" w:rsidRDefault="002A1810" w:rsidP="004C2686">
      <w:pPr>
        <w:rPr>
          <w:rFonts w:ascii="Palatino Linotype" w:hAnsi="Palatino Linotype"/>
          <w:sz w:val="24"/>
          <w:szCs w:val="24"/>
        </w:rPr>
      </w:pPr>
      <w:r w:rsidRPr="00C57EF6">
        <w:rPr>
          <w:rFonts w:ascii="Palatino Linotype" w:hAnsi="Palatino Linotype"/>
          <w:sz w:val="24"/>
          <w:szCs w:val="24"/>
        </w:rPr>
        <w:t>Please note that invigilators cannot discuss the examination paper with you or explain the questions.</w:t>
      </w:r>
    </w:p>
    <w:p w14:paraId="01771A6F" w14:textId="77777777" w:rsidR="00C57EF6" w:rsidRDefault="00C57EF6" w:rsidP="004C2686">
      <w:pPr>
        <w:rPr>
          <w:rFonts w:ascii="Palatino Linotype" w:hAnsi="Palatino Linotype"/>
          <w:sz w:val="24"/>
          <w:szCs w:val="24"/>
        </w:rPr>
      </w:pPr>
    </w:p>
    <w:p w14:paraId="561E418D" w14:textId="77777777" w:rsidR="000A7815" w:rsidRPr="00C57EF6" w:rsidRDefault="000A7815" w:rsidP="004C2686">
      <w:pPr>
        <w:rPr>
          <w:rFonts w:ascii="Palatino Linotype" w:hAnsi="Palatino Linotype"/>
          <w:sz w:val="24"/>
          <w:szCs w:val="24"/>
        </w:rPr>
      </w:pPr>
    </w:p>
    <w:p w14:paraId="5D215B38"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color="000000"/>
        </w:rPr>
        <w:lastRenderedPageBreak/>
        <w:t>EXAMINATION REGULATIONS</w:t>
      </w:r>
    </w:p>
    <w:p w14:paraId="63B555CC" w14:textId="178EB0A9"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The Awarding Body regulations must be </w:t>
      </w:r>
      <w:proofErr w:type="gramStart"/>
      <w:r w:rsidRPr="00C57EF6">
        <w:rPr>
          <w:rFonts w:ascii="Palatino Linotype" w:hAnsi="Palatino Linotype"/>
          <w:sz w:val="24"/>
          <w:szCs w:val="24"/>
        </w:rPr>
        <w:t>observed at all times</w:t>
      </w:r>
      <w:proofErr w:type="gramEnd"/>
      <w:r w:rsidRPr="00C57EF6">
        <w:rPr>
          <w:rFonts w:ascii="Palatino Linotype" w:hAnsi="Palatino Linotype"/>
          <w:sz w:val="24"/>
          <w:szCs w:val="24"/>
        </w:rPr>
        <w:t>. These are displayed outside the exam venue. There is a copy at the back of this booklet.</w:t>
      </w:r>
    </w:p>
    <w:p w14:paraId="3EA966E0"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All candidates must read them carefully and note that to break any of the examination rules or regulations could lead to disqualification from all subjects. The school must report any breach of regulations to the Awarding Body.</w:t>
      </w:r>
    </w:p>
    <w:p w14:paraId="03DC6B35"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Do not attempt to communicate with or distract other candidates.</w:t>
      </w:r>
    </w:p>
    <w:p w14:paraId="3A097CD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Examination regulations are very strict. See the Information to Candidates at the end of this booklet. If you break these </w:t>
      </w:r>
      <w:proofErr w:type="gramStart"/>
      <w:r w:rsidRPr="00C57EF6">
        <w:rPr>
          <w:rFonts w:ascii="Palatino Linotype" w:hAnsi="Palatino Linotype"/>
          <w:sz w:val="24"/>
          <w:szCs w:val="24"/>
        </w:rPr>
        <w:t>rules</w:t>
      </w:r>
      <w:proofErr w:type="gramEnd"/>
      <w:r w:rsidRPr="00C57EF6">
        <w:rPr>
          <w:rFonts w:ascii="Palatino Linotype" w:hAnsi="Palatino Linotype"/>
          <w:sz w:val="24"/>
          <w:szCs w:val="24"/>
        </w:rPr>
        <w:t xml:space="preserve"> you could be disqualified from the examination.</w:t>
      </w:r>
    </w:p>
    <w:p w14:paraId="1FF679F4" w14:textId="07425E69" w:rsidR="003E55D3" w:rsidRDefault="003E55D3" w:rsidP="003E55D3">
      <w:pPr>
        <w:rPr>
          <w:rFonts w:ascii="Palatino Linotype" w:hAnsi="Palatino Linotype"/>
          <w:color w:val="EE0000"/>
          <w:sz w:val="24"/>
          <w:szCs w:val="24"/>
        </w:rPr>
      </w:pPr>
      <w:r w:rsidRPr="003E55D3">
        <w:rPr>
          <w:rFonts w:ascii="Palatino Linotype" w:hAnsi="Palatino Linotype"/>
          <w:color w:val="EE0000"/>
          <w:sz w:val="24"/>
          <w:szCs w:val="24"/>
        </w:rPr>
        <w:t>To protect the integrity of all examinations, students are not permitted to wear or bring Mobile phones/Watches/headphones/iPods/MP3/4 players</w:t>
      </w:r>
      <w:r>
        <w:rPr>
          <w:rFonts w:ascii="Palatino Linotype" w:hAnsi="Palatino Linotype"/>
          <w:color w:val="EE0000"/>
          <w:sz w:val="24"/>
          <w:szCs w:val="24"/>
        </w:rPr>
        <w:t>,</w:t>
      </w:r>
      <w:r w:rsidRPr="003E55D3">
        <w:rPr>
          <w:rFonts w:ascii="Palatino Linotype" w:hAnsi="Palatino Linotype"/>
          <w:color w:val="EE0000"/>
          <w:sz w:val="24"/>
          <w:szCs w:val="24"/>
        </w:rPr>
        <w:t xml:space="preserve"> AI</w:t>
      </w:r>
      <w:r w:rsidRPr="003E55D3">
        <w:rPr>
          <w:rFonts w:ascii="Palatino Linotype" w:hAnsi="Palatino Linotype"/>
          <w:color w:val="EE0000"/>
          <w:sz w:val="24"/>
          <w:szCs w:val="24"/>
        </w:rPr>
        <w:noBreakHyphen/>
        <w:t>enabled glasses, smart glasses, smart watches, fitness trackers, or any other wearable technology with communication or data</w:t>
      </w:r>
      <w:r w:rsidRPr="003E55D3">
        <w:rPr>
          <w:rFonts w:ascii="Palatino Linotype" w:hAnsi="Palatino Linotype"/>
          <w:color w:val="EE0000"/>
          <w:sz w:val="24"/>
          <w:szCs w:val="24"/>
        </w:rPr>
        <w:noBreakHyphen/>
        <w:t>storage capabilities into the exam</w:t>
      </w:r>
      <w:r w:rsidR="000A7815">
        <w:rPr>
          <w:rFonts w:ascii="Palatino Linotype" w:hAnsi="Palatino Linotype"/>
          <w:color w:val="EE0000"/>
          <w:sz w:val="24"/>
          <w:szCs w:val="24"/>
        </w:rPr>
        <w:t>ination</w:t>
      </w:r>
      <w:r w:rsidRPr="003E55D3">
        <w:rPr>
          <w:rFonts w:ascii="Palatino Linotype" w:hAnsi="Palatino Linotype"/>
          <w:color w:val="EE0000"/>
          <w:sz w:val="24"/>
          <w:szCs w:val="24"/>
        </w:rPr>
        <w:t xml:space="preserve"> room. These devices must be switched off and stored in bags or handed in according to exam</w:t>
      </w:r>
      <w:r w:rsidR="000A7815">
        <w:rPr>
          <w:rFonts w:ascii="Palatino Linotype" w:hAnsi="Palatino Linotype"/>
          <w:color w:val="EE0000"/>
          <w:sz w:val="24"/>
          <w:szCs w:val="24"/>
        </w:rPr>
        <w:t>ination</w:t>
      </w:r>
      <w:r w:rsidRPr="003E55D3">
        <w:rPr>
          <w:rFonts w:ascii="Palatino Linotype" w:hAnsi="Palatino Linotype"/>
          <w:color w:val="EE0000"/>
          <w:sz w:val="24"/>
          <w:szCs w:val="24"/>
        </w:rPr>
        <w:t xml:space="preserve"> regulations before entering the exam</w:t>
      </w:r>
      <w:r w:rsidR="000A7815">
        <w:rPr>
          <w:rFonts w:ascii="Palatino Linotype" w:hAnsi="Palatino Linotype"/>
          <w:color w:val="EE0000"/>
          <w:sz w:val="24"/>
          <w:szCs w:val="24"/>
        </w:rPr>
        <w:t>ination</w:t>
      </w:r>
      <w:r w:rsidRPr="003E55D3">
        <w:rPr>
          <w:rFonts w:ascii="Palatino Linotype" w:hAnsi="Palatino Linotype"/>
          <w:color w:val="EE0000"/>
          <w:sz w:val="24"/>
          <w:szCs w:val="24"/>
        </w:rPr>
        <w:t xml:space="preserve"> hall. </w:t>
      </w:r>
    </w:p>
    <w:p w14:paraId="4444C7C2" w14:textId="75D5DD39" w:rsidR="003E55D3" w:rsidRPr="003E55D3" w:rsidRDefault="003E55D3" w:rsidP="003E55D3">
      <w:pPr>
        <w:rPr>
          <w:rFonts w:ascii="Palatino Linotype" w:hAnsi="Palatino Linotype"/>
          <w:color w:val="EE0000"/>
          <w:sz w:val="24"/>
          <w:szCs w:val="24"/>
        </w:rPr>
      </w:pPr>
      <w:r w:rsidRPr="003E55D3">
        <w:rPr>
          <w:rFonts w:ascii="Palatino Linotype" w:hAnsi="Palatino Linotype"/>
          <w:color w:val="EE0000"/>
          <w:sz w:val="24"/>
          <w:szCs w:val="24"/>
        </w:rPr>
        <w:t>Any student found with such items during an exam</w:t>
      </w:r>
      <w:r w:rsidR="000A7815">
        <w:rPr>
          <w:rFonts w:ascii="Palatino Linotype" w:hAnsi="Palatino Linotype"/>
          <w:color w:val="EE0000"/>
          <w:sz w:val="24"/>
          <w:szCs w:val="24"/>
        </w:rPr>
        <w:t>ination</w:t>
      </w:r>
      <w:r>
        <w:rPr>
          <w:rFonts w:ascii="Palatino Linotype" w:hAnsi="Palatino Linotype"/>
          <w:color w:val="EE0000"/>
          <w:sz w:val="24"/>
          <w:szCs w:val="24"/>
        </w:rPr>
        <w:t xml:space="preserve"> </w:t>
      </w:r>
      <w:r w:rsidRPr="003E55D3">
        <w:rPr>
          <w:rFonts w:ascii="Palatino Linotype" w:hAnsi="Palatino Linotype"/>
          <w:color w:val="EE0000"/>
          <w:sz w:val="24"/>
          <w:szCs w:val="24"/>
        </w:rPr>
        <w:t>whether being used or not</w:t>
      </w:r>
      <w:r>
        <w:rPr>
          <w:rFonts w:ascii="Palatino Linotype" w:hAnsi="Palatino Linotype"/>
          <w:color w:val="EE0000"/>
          <w:sz w:val="24"/>
          <w:szCs w:val="24"/>
        </w:rPr>
        <w:t xml:space="preserve"> </w:t>
      </w:r>
      <w:r w:rsidRPr="003E55D3">
        <w:rPr>
          <w:rFonts w:ascii="Palatino Linotype" w:hAnsi="Palatino Linotype"/>
          <w:color w:val="EE0000"/>
          <w:sz w:val="24"/>
          <w:szCs w:val="24"/>
        </w:rPr>
        <w:t>may be considered in breach of exam</w:t>
      </w:r>
      <w:r>
        <w:rPr>
          <w:rFonts w:ascii="Palatino Linotype" w:hAnsi="Palatino Linotype"/>
          <w:color w:val="EE0000"/>
          <w:sz w:val="24"/>
          <w:szCs w:val="24"/>
        </w:rPr>
        <w:t>ination</w:t>
      </w:r>
      <w:r w:rsidRPr="003E55D3">
        <w:rPr>
          <w:rFonts w:ascii="Palatino Linotype" w:hAnsi="Palatino Linotype"/>
          <w:color w:val="EE0000"/>
          <w:sz w:val="24"/>
          <w:szCs w:val="24"/>
        </w:rPr>
        <w:t xml:space="preserve"> rules, </w:t>
      </w:r>
      <w:r>
        <w:rPr>
          <w:rFonts w:ascii="Palatino Linotype" w:hAnsi="Palatino Linotype"/>
          <w:color w:val="EE0000"/>
          <w:sz w:val="24"/>
          <w:szCs w:val="24"/>
        </w:rPr>
        <w:t xml:space="preserve">this will be reported to the examining body and </w:t>
      </w:r>
      <w:r w:rsidRPr="003E55D3">
        <w:rPr>
          <w:rFonts w:ascii="Palatino Linotype" w:hAnsi="Palatino Linotype"/>
          <w:color w:val="EE0000"/>
          <w:sz w:val="24"/>
          <w:szCs w:val="24"/>
        </w:rPr>
        <w:t>could result in disqualification. We ask parents and students to ensure that all prohibited devices are left at home on exam</w:t>
      </w:r>
      <w:r>
        <w:rPr>
          <w:rFonts w:ascii="Palatino Linotype" w:hAnsi="Palatino Linotype"/>
          <w:color w:val="EE0000"/>
          <w:sz w:val="24"/>
          <w:szCs w:val="24"/>
        </w:rPr>
        <w:t>ination</w:t>
      </w:r>
      <w:r w:rsidRPr="003E55D3">
        <w:rPr>
          <w:rFonts w:ascii="Palatino Linotype" w:hAnsi="Palatino Linotype"/>
          <w:color w:val="EE0000"/>
          <w:sz w:val="24"/>
          <w:szCs w:val="24"/>
        </w:rPr>
        <w:t xml:space="preserve"> days whenever possible.</w:t>
      </w:r>
    </w:p>
    <w:p w14:paraId="6FB3A73F" w14:textId="77777777" w:rsidR="003E55D3" w:rsidRPr="00C57EF6" w:rsidRDefault="003E55D3" w:rsidP="004C2686">
      <w:pPr>
        <w:rPr>
          <w:rFonts w:ascii="Palatino Linotype" w:hAnsi="Palatino Linotype"/>
          <w:sz w:val="24"/>
          <w:szCs w:val="24"/>
        </w:rPr>
      </w:pPr>
    </w:p>
    <w:p w14:paraId="3BC4FBC2" w14:textId="77777777" w:rsidR="00280A4C" w:rsidRPr="00C57EF6" w:rsidRDefault="002A1810" w:rsidP="004C2686">
      <w:pPr>
        <w:rPr>
          <w:rFonts w:ascii="Palatino Linotype" w:hAnsi="Palatino Linotype"/>
          <w:b/>
          <w:bCs/>
          <w:sz w:val="24"/>
          <w:szCs w:val="24"/>
        </w:rPr>
      </w:pPr>
      <w:r w:rsidRPr="00C57EF6">
        <w:rPr>
          <w:rFonts w:ascii="Palatino Linotype" w:hAnsi="Palatino Linotype"/>
          <w:b/>
          <w:bCs/>
          <w:sz w:val="24"/>
          <w:szCs w:val="24"/>
        </w:rPr>
        <w:t>NO EXCEPTIONS CAN BE MADE.</w:t>
      </w:r>
    </w:p>
    <w:p w14:paraId="0EFB139A" w14:textId="513DB66A" w:rsidR="00280A4C" w:rsidRDefault="002A1810" w:rsidP="004C2686">
      <w:pPr>
        <w:rPr>
          <w:rFonts w:ascii="Palatino Linotype" w:hAnsi="Palatino Linotype"/>
          <w:sz w:val="24"/>
          <w:szCs w:val="24"/>
        </w:rPr>
      </w:pPr>
      <w:r w:rsidRPr="00C57EF6">
        <w:rPr>
          <w:rFonts w:ascii="Palatino Linotype" w:hAnsi="Palatino Linotype"/>
          <w:sz w:val="24"/>
          <w:szCs w:val="24"/>
        </w:rPr>
        <w:t>Please note: If your mobile phone has an alarm set, this may activate even if the phone is switched off.</w:t>
      </w:r>
    </w:p>
    <w:p w14:paraId="478BF326" w14:textId="77777777" w:rsidR="00C57EF6" w:rsidRPr="00C57EF6" w:rsidRDefault="00C57EF6" w:rsidP="004C2686">
      <w:pPr>
        <w:rPr>
          <w:rFonts w:ascii="Palatino Linotype" w:hAnsi="Palatino Linotype"/>
          <w:sz w:val="24"/>
          <w:szCs w:val="24"/>
        </w:rPr>
      </w:pPr>
    </w:p>
    <w:p w14:paraId="512BB16B"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color="000000"/>
        </w:rPr>
        <w:t>IN THE VENUE</w:t>
      </w:r>
    </w:p>
    <w:p w14:paraId="144231BC"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Silence must be </w:t>
      </w:r>
      <w:proofErr w:type="gramStart"/>
      <w:r w:rsidRPr="00C57EF6">
        <w:rPr>
          <w:rFonts w:ascii="Palatino Linotype" w:hAnsi="Palatino Linotype"/>
          <w:sz w:val="24"/>
          <w:szCs w:val="24"/>
        </w:rPr>
        <w:t>observed at all times</w:t>
      </w:r>
      <w:proofErr w:type="gramEnd"/>
      <w:r w:rsidRPr="00C57EF6">
        <w:rPr>
          <w:rFonts w:ascii="Palatino Linotype" w:hAnsi="Palatino Linotype"/>
          <w:sz w:val="24"/>
          <w:szCs w:val="24"/>
        </w:rPr>
        <w:t xml:space="preserve"> in the examination venue.</w:t>
      </w:r>
    </w:p>
    <w:p w14:paraId="4A7AC74C"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No food is allowed in the examination rooms and only water in a clear plastic bottle may be brought in. Any labels on the bottle must be removed.</w:t>
      </w:r>
    </w:p>
    <w:p w14:paraId="633C8BD1"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Please do not write on examination desks. This is regarded as vandalism.</w:t>
      </w:r>
    </w:p>
    <w:p w14:paraId="24CCCFA2" w14:textId="622A2CB0"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Do not draw graffiti or write offensive comments on examination papers — if you do the examination board will refuse to accept your paper and you will not receive a mark. </w:t>
      </w:r>
      <w:r w:rsidR="00F91ED4">
        <w:rPr>
          <w:rFonts w:ascii="Palatino Linotype" w:hAnsi="Palatino Linotype"/>
          <w:noProof/>
          <w:sz w:val="24"/>
          <w:szCs w:val="24"/>
        </w:rPr>
        <w:t xml:space="preserve"> </w:t>
      </w:r>
      <w:r w:rsidRPr="00C57EF6">
        <w:rPr>
          <w:rFonts w:ascii="Palatino Linotype" w:hAnsi="Palatino Linotype"/>
          <w:sz w:val="24"/>
          <w:szCs w:val="24"/>
        </w:rPr>
        <w:t>Listen carefully to instructions and notices read out by the invigilators — there may be amendments to the exam paper that you need to know about.</w:t>
      </w:r>
    </w:p>
    <w:p w14:paraId="6046333F"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Check you have the correct question paper — check the subject, paper and tier of entry.</w:t>
      </w:r>
    </w:p>
    <w:p w14:paraId="0028D6F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Read all instructions carefully and number your answers clearly.</w:t>
      </w:r>
    </w:p>
    <w:p w14:paraId="39CBD531"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lastRenderedPageBreak/>
        <w:t>You will not be allowed to leave an examination room early. If you have finished the paper use any time remaining to check over your answers and that you have completed your details correctly.</w:t>
      </w:r>
    </w:p>
    <w:p w14:paraId="5BBE7E42"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At the end of the examination all work must be handed in — remember to cross out any rough work. If you have used more than one answer book or loose sheets of </w:t>
      </w:r>
      <w:proofErr w:type="gramStart"/>
      <w:r w:rsidRPr="00C57EF6">
        <w:rPr>
          <w:rFonts w:ascii="Palatino Linotype" w:hAnsi="Palatino Linotype"/>
          <w:sz w:val="24"/>
          <w:szCs w:val="24"/>
        </w:rPr>
        <w:t>paper</w:t>
      </w:r>
      <w:proofErr w:type="gramEnd"/>
      <w:r w:rsidRPr="00C57EF6">
        <w:rPr>
          <w:rFonts w:ascii="Palatino Linotype" w:hAnsi="Palatino Linotype"/>
          <w:sz w:val="24"/>
          <w:szCs w:val="24"/>
        </w:rPr>
        <w:t xml:space="preserve"> ask for a tag to fasten them together in the correct order.</w:t>
      </w:r>
    </w:p>
    <w:p w14:paraId="35FEA0D0" w14:textId="2CDB26B1"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Invigilators will collect your exam papers before you leave the room. Absolute silence must be maintained during this time. </w:t>
      </w:r>
      <w:r w:rsidR="009637AD">
        <w:rPr>
          <w:rFonts w:ascii="Palatino Linotype" w:hAnsi="Palatino Linotype"/>
          <w:sz w:val="24"/>
          <w:szCs w:val="24"/>
        </w:rPr>
        <w:t xml:space="preserve"> </w:t>
      </w:r>
      <w:r w:rsidRPr="00C57EF6">
        <w:rPr>
          <w:rFonts w:ascii="Palatino Linotype" w:hAnsi="Palatino Linotype"/>
          <w:sz w:val="24"/>
          <w:szCs w:val="24"/>
        </w:rPr>
        <w:t>Remember you are still under examination conditions until you have left the room.</w:t>
      </w:r>
    </w:p>
    <w:p w14:paraId="046C288D"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Question papers, answer booklets and additional paper must NOT be taken from the exam room.</w:t>
      </w:r>
    </w:p>
    <w:p w14:paraId="445C6CA8"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Remain seated in silence until told to leave the examination room. Please leave the room in silence and show consideration for other candidates who may still be working.</w:t>
      </w:r>
    </w:p>
    <w:p w14:paraId="28C15528"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 xml:space="preserve">If the fire alarm sounds during an examination the examination invigilators will tell you what to do. Don't panic. If you </w:t>
      </w:r>
      <w:proofErr w:type="gramStart"/>
      <w:r w:rsidRPr="00C57EF6">
        <w:rPr>
          <w:rFonts w:ascii="Palatino Linotype" w:hAnsi="Palatino Linotype"/>
          <w:sz w:val="24"/>
          <w:szCs w:val="24"/>
        </w:rPr>
        <w:t>have to</w:t>
      </w:r>
      <w:proofErr w:type="gramEnd"/>
      <w:r w:rsidRPr="00C57EF6">
        <w:rPr>
          <w:rFonts w:ascii="Palatino Linotype" w:hAnsi="Palatino Linotype"/>
          <w:sz w:val="24"/>
          <w:szCs w:val="24"/>
        </w:rPr>
        <w:t xml:space="preserve"> evacuate the room you will be asked to close your exam paper and leave in silence, in the order in which you are sitting. You will be escorted to a designated assembly point. Leave everything on your desk. You must not attempt to communicate with anyone else during the evacuation. When you return to the exam room do not start writing until the invigilator tells you to. You will be allowed the full working time for the </w:t>
      </w:r>
      <w:proofErr w:type="gramStart"/>
      <w:r w:rsidRPr="00C57EF6">
        <w:rPr>
          <w:rFonts w:ascii="Palatino Linotype" w:hAnsi="Palatino Linotype"/>
          <w:sz w:val="24"/>
          <w:szCs w:val="24"/>
        </w:rPr>
        <w:t>examination</w:t>
      </w:r>
      <w:proofErr w:type="gramEnd"/>
      <w:r w:rsidRPr="00C57EF6">
        <w:rPr>
          <w:rFonts w:ascii="Palatino Linotype" w:hAnsi="Palatino Linotype"/>
          <w:sz w:val="24"/>
          <w:szCs w:val="24"/>
        </w:rPr>
        <w:t xml:space="preserve"> and a report will be sent to the awarding body detailing the incident.</w:t>
      </w:r>
    </w:p>
    <w:p w14:paraId="2E911C22" w14:textId="77777777" w:rsidR="00C57EF6" w:rsidRDefault="00C57EF6" w:rsidP="004C2686">
      <w:pPr>
        <w:rPr>
          <w:rFonts w:ascii="Palatino Linotype" w:hAnsi="Palatino Linotype"/>
          <w:sz w:val="24"/>
          <w:szCs w:val="24"/>
          <w:u w:color="000000"/>
        </w:rPr>
      </w:pPr>
    </w:p>
    <w:p w14:paraId="1BEC9721" w14:textId="0FF1126E" w:rsidR="00280A4C" w:rsidRPr="003E55D3" w:rsidRDefault="002A1810" w:rsidP="004C2686">
      <w:pPr>
        <w:rPr>
          <w:rFonts w:ascii="Palatino Linotype" w:hAnsi="Palatino Linotype"/>
          <w:b/>
          <w:bCs/>
          <w:sz w:val="24"/>
          <w:szCs w:val="24"/>
          <w:u w:val="double" w:color="000000"/>
        </w:rPr>
      </w:pPr>
      <w:r w:rsidRPr="003E55D3">
        <w:rPr>
          <w:rFonts w:ascii="Palatino Linotype" w:hAnsi="Palatino Linotype"/>
          <w:b/>
          <w:bCs/>
          <w:sz w:val="24"/>
          <w:szCs w:val="24"/>
          <w:u w:val="double" w:color="000000"/>
        </w:rPr>
        <w:t>AFTER THE EXAMINATIONS</w:t>
      </w:r>
    </w:p>
    <w:p w14:paraId="2E5CC3C7" w14:textId="77777777" w:rsidR="00C57EF6" w:rsidRPr="00C57EF6" w:rsidRDefault="00C57EF6" w:rsidP="004C2686">
      <w:pPr>
        <w:rPr>
          <w:rFonts w:ascii="Palatino Linotype" w:hAnsi="Palatino Linotype"/>
          <w:b/>
          <w:bCs/>
          <w:sz w:val="24"/>
          <w:szCs w:val="24"/>
          <w:u w:val="single"/>
        </w:rPr>
      </w:pPr>
    </w:p>
    <w:p w14:paraId="5E6E9E49"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NOTIFICATION OF RESULTS</w:t>
      </w:r>
    </w:p>
    <w:p w14:paraId="54BB336E"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Results will be available for collection on results day in August for the main summer exams. The exact date will be published in the summer term.</w:t>
      </w:r>
    </w:p>
    <w:p w14:paraId="2CB0E5CB"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If you wish any other person (including family members) to collect your results on your behalf, you must give your written authorisation to school. A signed note will be accepted on the day, along with ID of the person collecting.</w:t>
      </w:r>
    </w:p>
    <w:p w14:paraId="196C66A1" w14:textId="37CF7D83" w:rsidR="00280A4C" w:rsidRDefault="002A1810" w:rsidP="004C2686">
      <w:pPr>
        <w:rPr>
          <w:rFonts w:ascii="Palatino Linotype" w:hAnsi="Palatino Linotype"/>
          <w:sz w:val="24"/>
          <w:szCs w:val="24"/>
        </w:rPr>
      </w:pPr>
      <w:r w:rsidRPr="00C57EF6">
        <w:rPr>
          <w:rFonts w:ascii="Palatino Linotype" w:hAnsi="Palatino Linotype"/>
          <w:sz w:val="24"/>
          <w:szCs w:val="24"/>
        </w:rPr>
        <w:t>Please Note: No results will be given out by telephone under any circumstances.</w:t>
      </w:r>
    </w:p>
    <w:p w14:paraId="2E0EEAB9" w14:textId="77777777" w:rsidR="00C57EF6" w:rsidRDefault="00C57EF6" w:rsidP="004C2686">
      <w:pPr>
        <w:rPr>
          <w:rFonts w:ascii="Palatino Linotype" w:hAnsi="Palatino Linotype"/>
          <w:sz w:val="24"/>
          <w:szCs w:val="24"/>
        </w:rPr>
      </w:pPr>
    </w:p>
    <w:p w14:paraId="6D50C8E5" w14:textId="77777777" w:rsidR="000A7815" w:rsidRPr="00C57EF6" w:rsidRDefault="000A7815" w:rsidP="004C2686">
      <w:pPr>
        <w:rPr>
          <w:rFonts w:ascii="Palatino Linotype" w:hAnsi="Palatino Linotype"/>
          <w:sz w:val="24"/>
          <w:szCs w:val="24"/>
        </w:rPr>
      </w:pPr>
    </w:p>
    <w:p w14:paraId="6EA9E5B5"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POST RESULTS</w:t>
      </w:r>
    </w:p>
    <w:p w14:paraId="06DE4BF1"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If you need post-results advice, the Exams Officer and some teaching staff will be available on Results Day.</w:t>
      </w:r>
    </w:p>
    <w:p w14:paraId="19140158" w14:textId="4FE32AAE" w:rsidR="00280A4C" w:rsidRPr="00C57EF6" w:rsidRDefault="002A1810" w:rsidP="00B3783B">
      <w:pPr>
        <w:jc w:val="both"/>
        <w:rPr>
          <w:rFonts w:ascii="Palatino Linotype" w:hAnsi="Palatino Linotype"/>
          <w:sz w:val="24"/>
          <w:szCs w:val="24"/>
        </w:rPr>
      </w:pPr>
      <w:r w:rsidRPr="00C57EF6">
        <w:rPr>
          <w:rFonts w:ascii="Palatino Linotype" w:hAnsi="Palatino Linotype"/>
          <w:sz w:val="24"/>
          <w:szCs w:val="24"/>
        </w:rPr>
        <w:lastRenderedPageBreak/>
        <w:t>If you would like to request any of these services, you should see Mrs</w:t>
      </w:r>
      <w:r w:rsidR="00B3783B">
        <w:rPr>
          <w:rFonts w:ascii="Palatino Linotype" w:hAnsi="Palatino Linotype"/>
          <w:sz w:val="24"/>
          <w:szCs w:val="24"/>
        </w:rPr>
        <w:t xml:space="preserve"> James</w:t>
      </w:r>
      <w:r w:rsidRPr="00C57EF6">
        <w:rPr>
          <w:rFonts w:ascii="Palatino Linotype" w:hAnsi="Palatino Linotype"/>
          <w:sz w:val="24"/>
          <w:szCs w:val="24"/>
        </w:rPr>
        <w:t>, Exams Officer, to submit the relevant form and fee. If this is not done on results day, she will be available at the start of term to deal with any requests. Fees and forms are available on Results Day.</w:t>
      </w:r>
    </w:p>
    <w:p w14:paraId="2F844790"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Please note: A Parent/guardian/third party cannot give consent or request this service on behalf of the candidate. Nor are they permitted to request details regarding the candidate's results.</w:t>
      </w:r>
    </w:p>
    <w:p w14:paraId="00BA3ACE" w14:textId="0D4F96C6" w:rsidR="00280A4C" w:rsidRDefault="002A1810" w:rsidP="004C2686">
      <w:pPr>
        <w:rPr>
          <w:rFonts w:ascii="Palatino Linotype" w:hAnsi="Palatino Linotype"/>
          <w:sz w:val="24"/>
          <w:szCs w:val="24"/>
        </w:rPr>
      </w:pPr>
      <w:r w:rsidRPr="00C57EF6">
        <w:rPr>
          <w:rFonts w:ascii="Palatino Linotype" w:hAnsi="Palatino Linotype"/>
          <w:sz w:val="24"/>
          <w:szCs w:val="24"/>
        </w:rPr>
        <w:t>No requests will be processed without a completed consent form and full payment. All outcomes will be relayed to the candidate once received from the examination boards.</w:t>
      </w:r>
    </w:p>
    <w:p w14:paraId="4157DC0F" w14:textId="77777777" w:rsidR="00C57EF6" w:rsidRDefault="00C57EF6" w:rsidP="004C2686">
      <w:pPr>
        <w:rPr>
          <w:rFonts w:ascii="Palatino Linotype" w:hAnsi="Palatino Linotype"/>
          <w:sz w:val="24"/>
          <w:szCs w:val="24"/>
        </w:rPr>
      </w:pPr>
    </w:p>
    <w:p w14:paraId="036E9C00" w14:textId="77777777" w:rsidR="00280A4C" w:rsidRPr="00C57EF6" w:rsidRDefault="002A1810" w:rsidP="004C2686">
      <w:pPr>
        <w:rPr>
          <w:rFonts w:ascii="Palatino Linotype" w:hAnsi="Palatino Linotype"/>
          <w:b/>
          <w:bCs/>
          <w:sz w:val="24"/>
          <w:szCs w:val="24"/>
          <w:u w:val="single"/>
        </w:rPr>
      </w:pPr>
      <w:r w:rsidRPr="00C57EF6">
        <w:rPr>
          <w:rFonts w:ascii="Palatino Linotype" w:hAnsi="Palatino Linotype"/>
          <w:b/>
          <w:bCs/>
          <w:sz w:val="24"/>
          <w:szCs w:val="24"/>
          <w:u w:val="single"/>
        </w:rPr>
        <w:t>FREQUENTLY ASKED QUESTIONS</w:t>
      </w:r>
    </w:p>
    <w:p w14:paraId="45635117"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there's a clash on my timetable?</w:t>
      </w:r>
    </w:p>
    <w:p w14:paraId="0E2AC153" w14:textId="62A1F2C7"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The school will re-schedule papers internally (on the same day) where there is a clash of subjects. Candidates will normally sit one paper then have a break during which they will be supervised and must not have any communication with other candidates. They will then sit the second subject paper. Official start times will be on your individual candidate </w:t>
      </w:r>
      <w:proofErr w:type="gramStart"/>
      <w:r w:rsidRPr="00C57EF6">
        <w:rPr>
          <w:rFonts w:ascii="Palatino Linotype" w:hAnsi="Palatino Linotype"/>
          <w:sz w:val="24"/>
          <w:szCs w:val="24"/>
        </w:rPr>
        <w:t>timetable</w:t>
      </w:r>
      <w:proofErr w:type="gramEnd"/>
      <w:r w:rsidRPr="00C57EF6">
        <w:rPr>
          <w:rFonts w:ascii="Palatino Linotype" w:hAnsi="Palatino Linotype"/>
          <w:sz w:val="24"/>
          <w:szCs w:val="24"/>
        </w:rPr>
        <w:t xml:space="preserve"> and a clash form will be attached to it if you have any clashes. It will be necessary for you to bring a packed lunch if you have exams in the morning and afternoon as you will have to remain in isolation until both examinations are completed. If in doubt consult the Exams Officer. In exceptional circumstances, some students will require overnight supervision if an exam </w:t>
      </w:r>
      <w:proofErr w:type="gramStart"/>
      <w:r w:rsidRPr="00C57EF6">
        <w:rPr>
          <w:rFonts w:ascii="Palatino Linotype" w:hAnsi="Palatino Linotype"/>
          <w:sz w:val="24"/>
          <w:szCs w:val="24"/>
        </w:rPr>
        <w:t>has to</w:t>
      </w:r>
      <w:proofErr w:type="gramEnd"/>
      <w:r w:rsidRPr="00C57EF6">
        <w:rPr>
          <w:rFonts w:ascii="Palatino Linotype" w:hAnsi="Palatino Linotype"/>
          <w:sz w:val="24"/>
          <w:szCs w:val="24"/>
        </w:rPr>
        <w:t xml:space="preserve"> be moved to the following day.</w:t>
      </w:r>
    </w:p>
    <w:p w14:paraId="79EBB97F" w14:textId="77777777" w:rsidR="00C57EF6" w:rsidRPr="00C57EF6" w:rsidRDefault="00C57EF6" w:rsidP="004C2686">
      <w:pPr>
        <w:rPr>
          <w:rFonts w:ascii="Palatino Linotype" w:hAnsi="Palatino Linotype"/>
          <w:sz w:val="24"/>
          <w:szCs w:val="24"/>
        </w:rPr>
      </w:pPr>
    </w:p>
    <w:p w14:paraId="194738D7"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I think I have the wrong paper?</w:t>
      </w:r>
    </w:p>
    <w:p w14:paraId="5C5C3F9C" w14:textId="63382AFB"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Invigilators will ask you to check before the exam starts. If you think something is </w:t>
      </w:r>
      <w:proofErr w:type="gramStart"/>
      <w:r w:rsidRPr="00C57EF6">
        <w:rPr>
          <w:rFonts w:ascii="Palatino Linotype" w:hAnsi="Palatino Linotype"/>
          <w:sz w:val="24"/>
          <w:szCs w:val="24"/>
        </w:rPr>
        <w:t>wrong</w:t>
      </w:r>
      <w:proofErr w:type="gramEnd"/>
      <w:r w:rsidRPr="00C57EF6">
        <w:rPr>
          <w:rFonts w:ascii="Palatino Linotype" w:hAnsi="Palatino Linotype"/>
          <w:sz w:val="24"/>
          <w:szCs w:val="24"/>
        </w:rPr>
        <w:t xml:space="preserve"> put your hand up and inform the invigilator immediately.</w:t>
      </w:r>
    </w:p>
    <w:p w14:paraId="7CD5C41C" w14:textId="77777777" w:rsidR="00C57EF6" w:rsidRPr="00C57EF6" w:rsidRDefault="00C57EF6" w:rsidP="004C2686">
      <w:pPr>
        <w:rPr>
          <w:rFonts w:ascii="Palatino Linotype" w:hAnsi="Palatino Linotype"/>
          <w:sz w:val="24"/>
          <w:szCs w:val="24"/>
        </w:rPr>
      </w:pPr>
    </w:p>
    <w:p w14:paraId="5A0123A7"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I forget the school Centre Number?</w:t>
      </w:r>
    </w:p>
    <w:p w14:paraId="78C1B1A7" w14:textId="2FD159B6" w:rsidR="00280A4C" w:rsidRDefault="002A1810" w:rsidP="004C2686">
      <w:pPr>
        <w:rPr>
          <w:rFonts w:ascii="Palatino Linotype" w:hAnsi="Palatino Linotype"/>
          <w:sz w:val="24"/>
          <w:szCs w:val="24"/>
        </w:rPr>
      </w:pPr>
      <w:r w:rsidRPr="00C57EF6">
        <w:rPr>
          <w:rFonts w:ascii="Palatino Linotype" w:hAnsi="Palatino Linotype"/>
          <w:sz w:val="24"/>
          <w:szCs w:val="24"/>
        </w:rPr>
        <w:t>The Centre Number is 54425. It will be clearly displayed in the examination rooms.</w:t>
      </w:r>
    </w:p>
    <w:p w14:paraId="0D6B788E" w14:textId="77777777" w:rsidR="00C57EF6" w:rsidRPr="00C57EF6" w:rsidRDefault="00C57EF6" w:rsidP="004C2686">
      <w:pPr>
        <w:rPr>
          <w:rFonts w:ascii="Palatino Linotype" w:hAnsi="Palatino Linotype"/>
          <w:sz w:val="24"/>
          <w:szCs w:val="24"/>
        </w:rPr>
      </w:pPr>
    </w:p>
    <w:p w14:paraId="39C95AC4"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I forget my candidate/exam number?</w:t>
      </w:r>
    </w:p>
    <w:p w14:paraId="7CABD7DB" w14:textId="6EFCA677" w:rsidR="00280A4C" w:rsidRDefault="002A1810" w:rsidP="004C2686">
      <w:pPr>
        <w:rPr>
          <w:rFonts w:ascii="Palatino Linotype" w:hAnsi="Palatino Linotype"/>
          <w:sz w:val="24"/>
          <w:szCs w:val="24"/>
        </w:rPr>
      </w:pPr>
      <w:r w:rsidRPr="00C57EF6">
        <w:rPr>
          <w:rFonts w:ascii="Palatino Linotype" w:hAnsi="Palatino Linotype"/>
          <w:sz w:val="24"/>
          <w:szCs w:val="24"/>
        </w:rPr>
        <w:t>Ask an invigilator who will be able to tell you what it is. It is VERY IMPORTANT that this is written on your exam papers and is correct.</w:t>
      </w:r>
    </w:p>
    <w:p w14:paraId="6D8B1CFD" w14:textId="77777777" w:rsidR="00C57EF6" w:rsidRPr="00C57EF6" w:rsidRDefault="00C57EF6" w:rsidP="004C2686">
      <w:pPr>
        <w:rPr>
          <w:rFonts w:ascii="Palatino Linotype" w:hAnsi="Palatino Linotype"/>
          <w:sz w:val="24"/>
          <w:szCs w:val="24"/>
        </w:rPr>
      </w:pPr>
    </w:p>
    <w:p w14:paraId="6784F7C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I have an accident or am ill before the exam?</w:t>
      </w:r>
    </w:p>
    <w:p w14:paraId="732253A6" w14:textId="0CE3F632"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Inform school at the earliest possible point so we can help or advise you. In the case of an accident that means you are unable to write, it may be possible to provide you with a scribe to write your </w:t>
      </w:r>
      <w:proofErr w:type="gramStart"/>
      <w:r w:rsidRPr="00C57EF6">
        <w:rPr>
          <w:rFonts w:ascii="Palatino Linotype" w:hAnsi="Palatino Linotype"/>
          <w:sz w:val="24"/>
          <w:szCs w:val="24"/>
        </w:rPr>
        <w:t>answers</w:t>
      </w:r>
      <w:proofErr w:type="gramEnd"/>
      <w:r w:rsidRPr="00C57EF6">
        <w:rPr>
          <w:rFonts w:ascii="Palatino Linotype" w:hAnsi="Palatino Linotype"/>
          <w:sz w:val="24"/>
          <w:szCs w:val="24"/>
        </w:rPr>
        <w:t xml:space="preserve"> but we will need as much prior notice as possible. You may need to obtain medical </w:t>
      </w:r>
      <w:r w:rsidRPr="00C57EF6">
        <w:rPr>
          <w:rFonts w:ascii="Palatino Linotype" w:hAnsi="Palatino Linotype"/>
          <w:sz w:val="24"/>
          <w:szCs w:val="24"/>
        </w:rPr>
        <w:lastRenderedPageBreak/>
        <w:t>evidence (from your GP or hospital) if you wish the school to make a request for Special Consideration on your behalf.</w:t>
      </w:r>
    </w:p>
    <w:p w14:paraId="20689F61" w14:textId="77777777" w:rsidR="00C57EF6" w:rsidRPr="00C57EF6" w:rsidRDefault="00C57EF6" w:rsidP="004C2686">
      <w:pPr>
        <w:rPr>
          <w:rFonts w:ascii="Palatino Linotype" w:hAnsi="Palatino Linotype"/>
          <w:sz w:val="24"/>
          <w:szCs w:val="24"/>
        </w:rPr>
      </w:pPr>
    </w:p>
    <w:p w14:paraId="06EFF6A7"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I feel ill during the exam?</w:t>
      </w:r>
    </w:p>
    <w:p w14:paraId="3ED61526" w14:textId="68B6FD17" w:rsidR="00280A4C" w:rsidRDefault="002A1810" w:rsidP="004C2686">
      <w:pPr>
        <w:rPr>
          <w:rFonts w:ascii="Palatino Linotype" w:hAnsi="Palatino Linotype"/>
          <w:sz w:val="24"/>
          <w:szCs w:val="24"/>
        </w:rPr>
      </w:pPr>
      <w:r w:rsidRPr="00C57EF6">
        <w:rPr>
          <w:rFonts w:ascii="Palatino Linotype" w:hAnsi="Palatino Linotype"/>
          <w:sz w:val="24"/>
          <w:szCs w:val="24"/>
        </w:rPr>
        <w:t>Put your hand up and an invigilator will assist you. You should inform an invigilator if you feel ill before or during an exam and you feel this may have affected your performance.</w:t>
      </w:r>
    </w:p>
    <w:p w14:paraId="4F1845AE" w14:textId="77777777" w:rsidR="00C57EF6" w:rsidRPr="00C57EF6" w:rsidRDefault="00C57EF6" w:rsidP="004C2686">
      <w:pPr>
        <w:rPr>
          <w:rFonts w:ascii="Palatino Linotype" w:hAnsi="Palatino Linotype"/>
          <w:sz w:val="24"/>
          <w:szCs w:val="24"/>
        </w:rPr>
      </w:pPr>
    </w:p>
    <w:p w14:paraId="35F61A4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If I'm late can I still sit the examination?</w:t>
      </w:r>
    </w:p>
    <w:p w14:paraId="3D5B474C" w14:textId="7135F462" w:rsidR="00280A4C" w:rsidRDefault="002A1810" w:rsidP="003E55D3">
      <w:pPr>
        <w:rPr>
          <w:rFonts w:ascii="Palatino Linotype" w:hAnsi="Palatino Linotype"/>
          <w:sz w:val="24"/>
          <w:szCs w:val="24"/>
        </w:rPr>
      </w:pPr>
      <w:r w:rsidRPr="00C57EF6">
        <w:rPr>
          <w:rFonts w:ascii="Palatino Linotype" w:hAnsi="Palatino Linotype"/>
          <w:sz w:val="24"/>
          <w:szCs w:val="24"/>
        </w:rPr>
        <w:t>Provided you are no later than 10.00am for a morning exam, and 2.30pm for an afternoon exam, it may still be possible for you to sit the examination. You should get to school as quickly as possible and report to Reception. A member of staff will escort you to the exam room. You must not enter an examination room without permission after an examination has begun.</w:t>
      </w:r>
    </w:p>
    <w:p w14:paraId="3DED3B14" w14:textId="51004242" w:rsidR="00C57EF6" w:rsidRDefault="00C57EF6" w:rsidP="004C2686">
      <w:pPr>
        <w:rPr>
          <w:rFonts w:ascii="Palatino Linotype" w:hAnsi="Palatino Linotype"/>
          <w:sz w:val="24"/>
          <w:szCs w:val="24"/>
        </w:rPr>
      </w:pPr>
    </w:p>
    <w:p w14:paraId="11FACF92" w14:textId="77777777" w:rsidR="00C57EF6" w:rsidRPr="00C57EF6" w:rsidRDefault="00C57EF6" w:rsidP="004C2686">
      <w:pPr>
        <w:rPr>
          <w:rFonts w:ascii="Palatino Linotype" w:hAnsi="Palatino Linotype"/>
          <w:sz w:val="24"/>
          <w:szCs w:val="24"/>
        </w:rPr>
      </w:pPr>
    </w:p>
    <w:p w14:paraId="71CB143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If I miss the examination can I take it on another day?</w:t>
      </w:r>
    </w:p>
    <w:p w14:paraId="16D34126" w14:textId="5DF9D59A"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No. Timetables are regulated by the exam </w:t>
      </w:r>
      <w:proofErr w:type="gramStart"/>
      <w:r w:rsidRPr="00C57EF6">
        <w:rPr>
          <w:rFonts w:ascii="Palatino Linotype" w:hAnsi="Palatino Linotype"/>
          <w:sz w:val="24"/>
          <w:szCs w:val="24"/>
        </w:rPr>
        <w:t>boards</w:t>
      </w:r>
      <w:proofErr w:type="gramEnd"/>
      <w:r w:rsidRPr="00C57EF6">
        <w:rPr>
          <w:rFonts w:ascii="Palatino Linotype" w:hAnsi="Palatino Linotype"/>
          <w:sz w:val="24"/>
          <w:szCs w:val="24"/>
        </w:rPr>
        <w:t xml:space="preserve"> and you must attend on the given date and time.</w:t>
      </w:r>
    </w:p>
    <w:p w14:paraId="54844C50" w14:textId="77777777" w:rsidR="00C57EF6" w:rsidRPr="00C57EF6" w:rsidRDefault="00C57EF6" w:rsidP="004C2686">
      <w:pPr>
        <w:rPr>
          <w:rFonts w:ascii="Palatino Linotype" w:hAnsi="Palatino Linotype"/>
          <w:sz w:val="24"/>
          <w:szCs w:val="24"/>
        </w:rPr>
      </w:pPr>
    </w:p>
    <w:p w14:paraId="41770713"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Do I have to wear school uniform?</w:t>
      </w:r>
    </w:p>
    <w:p w14:paraId="0E574D8E" w14:textId="16EFBC9F"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Yes, normal school regulations apply for year 10/11 </w:t>
      </w:r>
      <w:r w:rsidRPr="00C57EF6">
        <w:rPr>
          <w:rFonts w:ascii="Palatino Linotype" w:hAnsi="Palatino Linotype"/>
          <w:noProof/>
          <w:sz w:val="24"/>
          <w:szCs w:val="24"/>
        </w:rPr>
        <w:drawing>
          <wp:inline distT="0" distB="0" distL="0" distR="0" wp14:anchorId="261C376A" wp14:editId="2386A5D1">
            <wp:extent cx="18288" cy="21343"/>
            <wp:effectExtent l="0" t="0" r="0" b="0"/>
            <wp:docPr id="18720" name="Picture 18720"/>
            <wp:cNvGraphicFramePr/>
            <a:graphic xmlns:a="http://schemas.openxmlformats.org/drawingml/2006/main">
              <a:graphicData uri="http://schemas.openxmlformats.org/drawingml/2006/picture">
                <pic:pic xmlns:pic="http://schemas.openxmlformats.org/drawingml/2006/picture">
                  <pic:nvPicPr>
                    <pic:cNvPr id="18720" name="Picture 18720"/>
                    <pic:cNvPicPr/>
                  </pic:nvPicPr>
                  <pic:blipFill>
                    <a:blip r:embed="rId13"/>
                    <a:stretch>
                      <a:fillRect/>
                    </a:stretch>
                  </pic:blipFill>
                  <pic:spPr>
                    <a:xfrm>
                      <a:off x="0" y="0"/>
                      <a:ext cx="18288" cy="21343"/>
                    </a:xfrm>
                    <a:prstGeom prst="rect">
                      <a:avLst/>
                    </a:prstGeom>
                  </pic:spPr>
                </pic:pic>
              </a:graphicData>
            </a:graphic>
          </wp:inline>
        </w:drawing>
      </w:r>
    </w:p>
    <w:p w14:paraId="5DC4274C" w14:textId="77777777" w:rsidR="00C57EF6" w:rsidRPr="00C57EF6" w:rsidRDefault="00C57EF6" w:rsidP="004C2686">
      <w:pPr>
        <w:rPr>
          <w:rFonts w:ascii="Palatino Linotype" w:hAnsi="Palatino Linotype"/>
          <w:sz w:val="24"/>
          <w:szCs w:val="24"/>
        </w:rPr>
      </w:pPr>
    </w:p>
    <w:p w14:paraId="4646F868"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Can I go to the toilet during the exam?</w:t>
      </w:r>
    </w:p>
    <w:p w14:paraId="2BB493FC" w14:textId="0623E12E"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If it is </w:t>
      </w:r>
      <w:proofErr w:type="gramStart"/>
      <w:r w:rsidRPr="00C57EF6">
        <w:rPr>
          <w:rFonts w:ascii="Palatino Linotype" w:hAnsi="Palatino Linotype"/>
          <w:sz w:val="24"/>
          <w:szCs w:val="24"/>
        </w:rPr>
        <w:t>absolutely necessary</w:t>
      </w:r>
      <w:proofErr w:type="gramEnd"/>
      <w:r w:rsidRPr="00C57EF6">
        <w:rPr>
          <w:rFonts w:ascii="Palatino Linotype" w:hAnsi="Palatino Linotype"/>
          <w:sz w:val="24"/>
          <w:szCs w:val="24"/>
        </w:rPr>
        <w:t>. You will be escorted by an invigilator and will not be allowed any extra time.</w:t>
      </w:r>
    </w:p>
    <w:p w14:paraId="298244C7" w14:textId="77777777" w:rsidR="00C57EF6" w:rsidRPr="00C57EF6" w:rsidRDefault="00C57EF6" w:rsidP="004C2686">
      <w:pPr>
        <w:rPr>
          <w:rFonts w:ascii="Palatino Linotype" w:hAnsi="Palatino Linotype"/>
          <w:sz w:val="24"/>
          <w:szCs w:val="24"/>
        </w:rPr>
      </w:pPr>
    </w:p>
    <w:p w14:paraId="499DFB18"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Can I bring my watch into the exam room?</w:t>
      </w:r>
    </w:p>
    <w:p w14:paraId="4CB6ABAC" w14:textId="05956070"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No. JCQ have recently changed the </w:t>
      </w:r>
      <w:proofErr w:type="gramStart"/>
      <w:r w:rsidRPr="00C57EF6">
        <w:rPr>
          <w:rFonts w:ascii="Palatino Linotype" w:hAnsi="Palatino Linotype"/>
          <w:sz w:val="24"/>
          <w:szCs w:val="24"/>
        </w:rPr>
        <w:t>rules</w:t>
      </w:r>
      <w:proofErr w:type="gramEnd"/>
      <w:r w:rsidRPr="00C57EF6">
        <w:rPr>
          <w:rFonts w:ascii="Palatino Linotype" w:hAnsi="Palatino Linotype"/>
          <w:sz w:val="24"/>
          <w:szCs w:val="24"/>
        </w:rPr>
        <w:t xml:space="preserve"> and ALL Watches are now banned. Being in possession of a watch is regarded as cheating and is subject to severe penalty from the awarding bodies. Being in possession of a mobile phone (or any other electronic communication device, e.g. Smartwatch, iPod, headphones) is regarded as cheating and is subject to severe penalty from the awarding bodies: All exam rooms are fully equipped with clocks.</w:t>
      </w:r>
    </w:p>
    <w:p w14:paraId="4EA14981" w14:textId="77777777" w:rsidR="00C57EF6" w:rsidRPr="00C57EF6" w:rsidRDefault="00C57EF6" w:rsidP="004C2686">
      <w:pPr>
        <w:rPr>
          <w:rFonts w:ascii="Palatino Linotype" w:hAnsi="Palatino Linotype"/>
          <w:sz w:val="24"/>
          <w:szCs w:val="24"/>
        </w:rPr>
      </w:pPr>
    </w:p>
    <w:p w14:paraId="16E4CB2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Why can't I bring my mobile telephone/electronic device into the exam room?</w:t>
      </w:r>
    </w:p>
    <w:p w14:paraId="1E1166C5" w14:textId="0D04FAE2" w:rsidR="00280A4C" w:rsidRDefault="002A1810" w:rsidP="004C2686">
      <w:pPr>
        <w:rPr>
          <w:rFonts w:ascii="Palatino Linotype" w:hAnsi="Palatino Linotype"/>
          <w:sz w:val="24"/>
          <w:szCs w:val="24"/>
        </w:rPr>
      </w:pPr>
      <w:r w:rsidRPr="00C57EF6">
        <w:rPr>
          <w:rFonts w:ascii="Palatino Linotype" w:hAnsi="Palatino Linotype"/>
          <w:sz w:val="24"/>
          <w:szCs w:val="24"/>
        </w:rPr>
        <w:lastRenderedPageBreak/>
        <w:t>Being in possession of a mobile phone (or any other electronic communication device, e.g.</w:t>
      </w:r>
      <w:r w:rsidR="00F11F30">
        <w:rPr>
          <w:rFonts w:ascii="Palatino Linotype" w:hAnsi="Palatino Linotype"/>
          <w:sz w:val="24"/>
          <w:szCs w:val="24"/>
        </w:rPr>
        <w:t xml:space="preserve"> </w:t>
      </w:r>
      <w:r w:rsidRPr="00C57EF6">
        <w:rPr>
          <w:rFonts w:ascii="Palatino Linotype" w:hAnsi="Palatino Linotype"/>
          <w:sz w:val="24"/>
          <w:szCs w:val="24"/>
        </w:rPr>
        <w:t>Smartwatch, iPod, headphones) is regarded as cheating and is subject to severe penalty from the awarding bodies.</w:t>
      </w:r>
    </w:p>
    <w:p w14:paraId="0669ED14" w14:textId="77777777" w:rsidR="00C57EF6" w:rsidRPr="00C57EF6" w:rsidRDefault="00C57EF6" w:rsidP="004C2686">
      <w:pPr>
        <w:rPr>
          <w:rFonts w:ascii="Palatino Linotype" w:hAnsi="Palatino Linotype"/>
          <w:sz w:val="24"/>
          <w:szCs w:val="24"/>
        </w:rPr>
      </w:pPr>
    </w:p>
    <w:p w14:paraId="1CA05043"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How do I know how long the exam is?</w:t>
      </w:r>
    </w:p>
    <w:p w14:paraId="4D33D2C3" w14:textId="28B8D5EF" w:rsidR="00280A4C" w:rsidRDefault="002A1810" w:rsidP="004C2686">
      <w:pPr>
        <w:rPr>
          <w:rFonts w:ascii="Palatino Linotype" w:hAnsi="Palatino Linotype"/>
          <w:sz w:val="24"/>
          <w:szCs w:val="24"/>
        </w:rPr>
      </w:pPr>
      <w:r w:rsidRPr="00C57EF6">
        <w:rPr>
          <w:rFonts w:ascii="Palatino Linotype" w:hAnsi="Palatino Linotype"/>
          <w:sz w:val="24"/>
          <w:szCs w:val="24"/>
        </w:rPr>
        <w:t>The length of the examination is shown in minutes on your individual timetable under the heading 'duration'. Invigilators will tell you when to start and finish the exam. They will write the finish time of the exam on a board at the front of the exam room.</w:t>
      </w:r>
    </w:p>
    <w:p w14:paraId="55F3F81B" w14:textId="77777777" w:rsidR="00C57EF6" w:rsidRPr="00C57EF6" w:rsidRDefault="00C57EF6" w:rsidP="004C2686">
      <w:pPr>
        <w:rPr>
          <w:rFonts w:ascii="Palatino Linotype" w:hAnsi="Palatino Linotype"/>
          <w:sz w:val="24"/>
          <w:szCs w:val="24"/>
        </w:rPr>
      </w:pPr>
    </w:p>
    <w:p w14:paraId="58295410"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Can I leave the exam early?</w:t>
      </w:r>
    </w:p>
    <w:p w14:paraId="448ABFC1" w14:textId="0B820C30" w:rsidR="00280A4C" w:rsidRDefault="002A1810" w:rsidP="004C2686">
      <w:pPr>
        <w:rPr>
          <w:rFonts w:ascii="Palatino Linotype" w:hAnsi="Palatino Linotype"/>
          <w:sz w:val="24"/>
          <w:szCs w:val="24"/>
        </w:rPr>
      </w:pPr>
      <w:r w:rsidRPr="00C57EF6">
        <w:rPr>
          <w:rFonts w:ascii="Palatino Linotype" w:hAnsi="Palatino Linotype"/>
          <w:sz w:val="24"/>
          <w:szCs w:val="24"/>
        </w:rPr>
        <w:t>No. It is not the school's policy to allow candidates to leave the exam room early, as this is disruptive to other candidates. A candidate may not leave the examination room without the permission of the invigilators.</w:t>
      </w:r>
    </w:p>
    <w:p w14:paraId="171A41E4" w14:textId="655E80FF" w:rsidR="00C57EF6" w:rsidRDefault="00C57EF6" w:rsidP="004C2686">
      <w:pPr>
        <w:rPr>
          <w:rFonts w:ascii="Palatino Linotype" w:hAnsi="Palatino Linotype"/>
          <w:sz w:val="24"/>
          <w:szCs w:val="24"/>
        </w:rPr>
      </w:pPr>
    </w:p>
    <w:p w14:paraId="7587A72D" w14:textId="77777777" w:rsidR="00C57EF6" w:rsidRPr="00C57EF6" w:rsidRDefault="00C57EF6" w:rsidP="004C2686">
      <w:pPr>
        <w:rPr>
          <w:rFonts w:ascii="Palatino Linotype" w:hAnsi="Palatino Linotype"/>
          <w:sz w:val="24"/>
          <w:szCs w:val="24"/>
        </w:rPr>
      </w:pPr>
    </w:p>
    <w:p w14:paraId="19EB3611"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the fire alarm goes?</w:t>
      </w:r>
    </w:p>
    <w:p w14:paraId="6F85F3AE" w14:textId="702562CE" w:rsidR="00280A4C" w:rsidRDefault="002A1810" w:rsidP="004C2686">
      <w:pPr>
        <w:rPr>
          <w:rFonts w:ascii="Palatino Linotype" w:hAnsi="Palatino Linotype"/>
          <w:sz w:val="24"/>
          <w:szCs w:val="24"/>
        </w:rPr>
      </w:pPr>
      <w:r w:rsidRPr="00C57EF6">
        <w:rPr>
          <w:rFonts w:ascii="Palatino Linotype" w:hAnsi="Palatino Linotype"/>
          <w:sz w:val="24"/>
          <w:szCs w:val="24"/>
        </w:rPr>
        <w:t xml:space="preserve">The examination invigilators will tell you what to do. If you </w:t>
      </w:r>
      <w:proofErr w:type="gramStart"/>
      <w:r w:rsidRPr="00C57EF6">
        <w:rPr>
          <w:rFonts w:ascii="Palatino Linotype" w:hAnsi="Palatino Linotype"/>
          <w:sz w:val="24"/>
          <w:szCs w:val="24"/>
        </w:rPr>
        <w:t>have to</w:t>
      </w:r>
      <w:proofErr w:type="gramEnd"/>
      <w:r w:rsidRPr="00C57EF6">
        <w:rPr>
          <w:rFonts w:ascii="Palatino Linotype" w:hAnsi="Palatino Linotype"/>
          <w:sz w:val="24"/>
          <w:szCs w:val="24"/>
        </w:rPr>
        <w:t xml:space="preserve"> evacuate the room, shut your answer paper, leave everything on your desk and leave the room in silence. You must not attempt to communicate with any other candidates during the evacuation.</w:t>
      </w:r>
    </w:p>
    <w:p w14:paraId="654C639B" w14:textId="77777777" w:rsidR="00C57EF6" w:rsidRPr="00C57EF6" w:rsidRDefault="00C57EF6" w:rsidP="004C2686">
      <w:pPr>
        <w:rPr>
          <w:rFonts w:ascii="Palatino Linotype" w:hAnsi="Palatino Linotype"/>
          <w:sz w:val="24"/>
          <w:szCs w:val="24"/>
        </w:rPr>
      </w:pPr>
    </w:p>
    <w:p w14:paraId="00E23B52"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If I have more than one exam on a day can I get lunch at school?</w:t>
      </w:r>
    </w:p>
    <w:p w14:paraId="020A7BDB" w14:textId="3E962B5E" w:rsidR="00280A4C" w:rsidRDefault="002A1810" w:rsidP="004C2686">
      <w:pPr>
        <w:rPr>
          <w:rFonts w:ascii="Palatino Linotype" w:hAnsi="Palatino Linotype"/>
          <w:sz w:val="24"/>
          <w:szCs w:val="24"/>
        </w:rPr>
      </w:pPr>
      <w:r w:rsidRPr="00C57EF6">
        <w:rPr>
          <w:rFonts w:ascii="Palatino Linotype" w:hAnsi="Palatino Linotype"/>
          <w:sz w:val="24"/>
          <w:szCs w:val="24"/>
        </w:rPr>
        <w:t>Students who have examinations in both morning and afternoon sessions may obtain lunch in the usual way or bring a packed lunch/drink, unless you are in isolation due to an exam clash when you should bring your lunch with you.</w:t>
      </w:r>
    </w:p>
    <w:p w14:paraId="220A8ADE" w14:textId="77777777" w:rsidR="00C57EF6" w:rsidRPr="00C57EF6" w:rsidRDefault="00C57EF6" w:rsidP="004C2686">
      <w:pPr>
        <w:rPr>
          <w:rFonts w:ascii="Palatino Linotype" w:hAnsi="Palatino Linotype"/>
          <w:sz w:val="24"/>
          <w:szCs w:val="24"/>
        </w:rPr>
      </w:pPr>
    </w:p>
    <w:p w14:paraId="673E2379"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Why do I need to check the details on the Statement of Entry?</w:t>
      </w:r>
    </w:p>
    <w:p w14:paraId="55E3D705" w14:textId="097E38B3" w:rsidR="00280A4C" w:rsidRDefault="002A1810" w:rsidP="004C2686">
      <w:pPr>
        <w:rPr>
          <w:rFonts w:ascii="Palatino Linotype" w:hAnsi="Palatino Linotype"/>
          <w:sz w:val="24"/>
          <w:szCs w:val="24"/>
        </w:rPr>
      </w:pPr>
      <w:r w:rsidRPr="00C57EF6">
        <w:rPr>
          <w:rFonts w:ascii="Palatino Linotype" w:hAnsi="Palatino Linotype"/>
          <w:sz w:val="24"/>
          <w:szCs w:val="24"/>
        </w:rPr>
        <w:t>The details on your Statement of Entry will be used when certificates are printed. If the name or date of birth on your certificates does not match your birth certificate it could cause you problems if you are asked to show your certificates to a potential employer for college/university at some time in the future. You should also check that the subjects and tiers of entry you are entered for are correct and that no subjects are missing.</w:t>
      </w:r>
    </w:p>
    <w:p w14:paraId="4A51DA88" w14:textId="77777777" w:rsidR="00C57EF6" w:rsidRPr="00C57EF6" w:rsidRDefault="00C57EF6" w:rsidP="004C2686">
      <w:pPr>
        <w:rPr>
          <w:rFonts w:ascii="Palatino Linotype" w:hAnsi="Palatino Linotype"/>
          <w:sz w:val="24"/>
          <w:szCs w:val="24"/>
        </w:rPr>
      </w:pPr>
    </w:p>
    <w:p w14:paraId="20BCC84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do I do if I have two exams timetabled at the same time?</w:t>
      </w:r>
    </w:p>
    <w:p w14:paraId="055C80D3" w14:textId="41397364" w:rsidR="00280A4C" w:rsidRDefault="002A1810" w:rsidP="004C2686">
      <w:pPr>
        <w:rPr>
          <w:rFonts w:ascii="Palatino Linotype" w:hAnsi="Palatino Linotype"/>
          <w:sz w:val="24"/>
          <w:szCs w:val="24"/>
        </w:rPr>
      </w:pPr>
      <w:r w:rsidRPr="00C57EF6">
        <w:rPr>
          <w:rFonts w:ascii="Palatino Linotype" w:hAnsi="Palatino Linotype"/>
          <w:sz w:val="24"/>
          <w:szCs w:val="24"/>
        </w:rPr>
        <w:lastRenderedPageBreak/>
        <w:t xml:space="preserve">The exams office will resolve any clash of exams by giving you special timetable arrangements. It may mean moving one of your exams to the morning or afternoon of that day. If this is the </w:t>
      </w:r>
      <w:proofErr w:type="gramStart"/>
      <w:r w:rsidRPr="00C57EF6">
        <w:rPr>
          <w:rFonts w:ascii="Palatino Linotype" w:hAnsi="Palatino Linotype"/>
          <w:sz w:val="24"/>
          <w:szCs w:val="24"/>
        </w:rPr>
        <w:t>case</w:t>
      </w:r>
      <w:proofErr w:type="gramEnd"/>
      <w:r w:rsidRPr="00C57EF6">
        <w:rPr>
          <w:rFonts w:ascii="Palatino Linotype" w:hAnsi="Palatino Linotype"/>
          <w:sz w:val="24"/>
          <w:szCs w:val="24"/>
        </w:rPr>
        <w:t xml:space="preserve"> you will be kept under supervision between your morning and afternoon exams and will need to bring in a packed lunch/drink. You will not be able to use mobile phones or the internet during this time.</w:t>
      </w:r>
    </w:p>
    <w:p w14:paraId="540C90F4" w14:textId="77777777" w:rsidR="00C57EF6" w:rsidRPr="00C57EF6" w:rsidRDefault="00C57EF6" w:rsidP="004C2686">
      <w:pPr>
        <w:rPr>
          <w:rFonts w:ascii="Palatino Linotype" w:hAnsi="Palatino Linotype"/>
          <w:sz w:val="24"/>
          <w:szCs w:val="24"/>
        </w:rPr>
      </w:pPr>
    </w:p>
    <w:p w14:paraId="48C6CC22"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equipment should I bring for my exams?</w:t>
      </w:r>
    </w:p>
    <w:p w14:paraId="0D921802"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All equipment should be brought to the exam in a see-through pencil case.</w:t>
      </w:r>
    </w:p>
    <w:p w14:paraId="38AFCE88"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For most exams you should bring at least 2 pens (black ink only).</w:t>
      </w:r>
    </w:p>
    <w:p w14:paraId="4B930E06"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For Science and Maths where you need to draw diagrams or graphs you need 2 pencils.</w:t>
      </w:r>
    </w:p>
    <w:p w14:paraId="638DD51E" w14:textId="0121C161" w:rsidR="00280A4C" w:rsidRDefault="002A1810" w:rsidP="004C2686">
      <w:pPr>
        <w:rPr>
          <w:rFonts w:ascii="Palatino Linotype" w:hAnsi="Palatino Linotype"/>
          <w:sz w:val="24"/>
          <w:szCs w:val="24"/>
        </w:rPr>
      </w:pPr>
      <w:r w:rsidRPr="00C57EF6">
        <w:rPr>
          <w:rFonts w:ascii="Palatino Linotype" w:hAnsi="Palatino Linotype"/>
          <w:sz w:val="24"/>
          <w:szCs w:val="24"/>
        </w:rPr>
        <w:t>For some exams you will need a calculator (e.g. Maths/Science), a 30cm ruler (marked with cm and mm), pencil sharpener and eraser, compasses, protractor, coloured pencils (not gel pens), set texts. You are responsible for providing your own equipment for examinations. You must not attempt to borrow equipment from another candidate during the examination.</w:t>
      </w:r>
    </w:p>
    <w:p w14:paraId="07044676" w14:textId="4A0FD464" w:rsidR="00C57EF6" w:rsidRDefault="00C57EF6" w:rsidP="004C2686">
      <w:pPr>
        <w:rPr>
          <w:rFonts w:ascii="Palatino Linotype" w:hAnsi="Palatino Linotype"/>
          <w:sz w:val="24"/>
          <w:szCs w:val="24"/>
        </w:rPr>
      </w:pPr>
    </w:p>
    <w:p w14:paraId="5C53D628" w14:textId="77777777" w:rsidR="00C57EF6" w:rsidRPr="00C57EF6" w:rsidRDefault="00C57EF6" w:rsidP="004C2686">
      <w:pPr>
        <w:rPr>
          <w:rFonts w:ascii="Palatino Linotype" w:hAnsi="Palatino Linotype"/>
          <w:sz w:val="24"/>
          <w:szCs w:val="24"/>
        </w:rPr>
      </w:pPr>
    </w:p>
    <w:p w14:paraId="5335D10A"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Q. What items are NOT allowed into the examination room?</w:t>
      </w:r>
    </w:p>
    <w:p w14:paraId="52A1511C"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Only materials that are listed on question papers are permitted in the examination room and students who are found to have any material with them that is not allowed will be reported to the appropriate examinations board. In such circumstances, a student would normally be disqualified from the paper or the subject concerned.</w:t>
      </w:r>
    </w:p>
    <w:p w14:paraId="11B18F45" w14:textId="77777777" w:rsidR="00280A4C" w:rsidRPr="00C57EF6" w:rsidRDefault="002A1810" w:rsidP="004C2686">
      <w:pPr>
        <w:rPr>
          <w:rFonts w:ascii="Palatino Linotype" w:hAnsi="Palatino Linotype"/>
          <w:sz w:val="24"/>
          <w:szCs w:val="24"/>
        </w:rPr>
      </w:pPr>
      <w:r w:rsidRPr="00C57EF6">
        <w:rPr>
          <w:rFonts w:ascii="Palatino Linotype" w:hAnsi="Palatino Linotype"/>
          <w:sz w:val="24"/>
          <w:szCs w:val="24"/>
        </w:rPr>
        <w:t>Bags and coats and any other items not permitted under examination regulations must be left in the designated bag storage area. Do not bring any valuables into school with you when you attend for an examination.</w:t>
      </w:r>
    </w:p>
    <w:p w14:paraId="63D1F35A" w14:textId="179FAE3C" w:rsidR="00280A4C" w:rsidRDefault="002A1810" w:rsidP="004C2686">
      <w:pPr>
        <w:rPr>
          <w:rFonts w:ascii="Palatino Linotype" w:hAnsi="Palatino Linotype"/>
          <w:sz w:val="24"/>
          <w:szCs w:val="24"/>
        </w:rPr>
      </w:pPr>
      <w:r w:rsidRPr="00C57EF6">
        <w:rPr>
          <w:rFonts w:ascii="Palatino Linotype" w:hAnsi="Palatino Linotype"/>
          <w:sz w:val="24"/>
          <w:szCs w:val="24"/>
        </w:rPr>
        <w:t>No food is allowed in the exam room.</w:t>
      </w:r>
    </w:p>
    <w:p w14:paraId="68513DF6" w14:textId="77777777" w:rsidR="006243A0" w:rsidRDefault="006243A0" w:rsidP="004C2686">
      <w:pPr>
        <w:rPr>
          <w:rFonts w:ascii="Palatino Linotype" w:hAnsi="Palatino Linotype"/>
          <w:sz w:val="24"/>
          <w:szCs w:val="24"/>
        </w:rPr>
      </w:pPr>
    </w:p>
    <w:p w14:paraId="4464C8CD" w14:textId="69784566" w:rsidR="006243A0" w:rsidRDefault="006243A0">
      <w:pPr>
        <w:rPr>
          <w:rFonts w:ascii="Palatino Linotype" w:hAnsi="Palatino Linotype"/>
          <w:sz w:val="24"/>
          <w:szCs w:val="24"/>
        </w:rPr>
      </w:pPr>
      <w:r>
        <w:rPr>
          <w:rFonts w:ascii="Palatino Linotype" w:hAnsi="Palatino Linotype"/>
          <w:sz w:val="24"/>
          <w:szCs w:val="24"/>
        </w:rPr>
        <w:br w:type="page"/>
      </w:r>
    </w:p>
    <w:p w14:paraId="460B4D98" w14:textId="6689AD1D" w:rsidR="008A104B" w:rsidRDefault="005F0636" w:rsidP="004C2686">
      <w:pPr>
        <w:rPr>
          <w:rFonts w:ascii="Palatino Linotype" w:hAnsi="Palatino Linotype"/>
          <w:sz w:val="24"/>
          <w:szCs w:val="24"/>
        </w:rPr>
      </w:pPr>
      <w:r>
        <w:rPr>
          <w:rFonts w:ascii="Palatino Linotype" w:hAnsi="Palatino Linotype"/>
          <w:sz w:val="24"/>
          <w:szCs w:val="24"/>
        </w:rPr>
        <w:object w:dxaOrig="5949" w:dyaOrig="8419" w14:anchorId="05556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0.25pt;height:622.5pt" o:ole="">
            <v:imagedata r:id="rId14" o:title=""/>
          </v:shape>
          <o:OLEObject Type="Embed" ProgID="Acrobat.Document.DC" ShapeID="_x0000_i1026" DrawAspect="Content" ObjectID="_1835778573" r:id="rId15"/>
        </w:object>
      </w:r>
    </w:p>
    <w:p w14:paraId="4AC36401" w14:textId="77777777" w:rsidR="008A104B" w:rsidRDefault="008A104B">
      <w:pPr>
        <w:rPr>
          <w:rFonts w:ascii="Palatino Linotype" w:hAnsi="Palatino Linotype"/>
          <w:sz w:val="24"/>
          <w:szCs w:val="24"/>
        </w:rPr>
      </w:pPr>
      <w:r>
        <w:rPr>
          <w:rFonts w:ascii="Palatino Linotype" w:hAnsi="Palatino Linotype"/>
          <w:sz w:val="24"/>
          <w:szCs w:val="24"/>
        </w:rPr>
        <w:br w:type="page"/>
      </w:r>
    </w:p>
    <w:p w14:paraId="5872666D" w14:textId="51093881" w:rsidR="00782BC3" w:rsidRDefault="000D44C7">
      <w:pPr>
        <w:rPr>
          <w:rFonts w:ascii="Palatino Linotype" w:hAnsi="Palatino Linotype"/>
          <w:sz w:val="24"/>
          <w:szCs w:val="24"/>
        </w:rPr>
      </w:pPr>
      <w:r>
        <w:rPr>
          <w:rFonts w:ascii="Palatino Linotype" w:hAnsi="Palatino Linotype"/>
          <w:sz w:val="24"/>
          <w:szCs w:val="24"/>
        </w:rPr>
        <w:object w:dxaOrig="5950" w:dyaOrig="8420" w14:anchorId="5713A366">
          <v:shape id="_x0000_i1027" type="#_x0000_t75" style="width:525.75pt;height:743.25pt" o:ole="">
            <v:imagedata r:id="rId16" o:title=""/>
          </v:shape>
          <o:OLEObject Type="Embed" ProgID="Acrobat.Document.DC" ShapeID="_x0000_i1027" DrawAspect="Content" ObjectID="_1835778574" r:id="rId17"/>
        </w:object>
      </w:r>
      <w:r w:rsidR="00782BC3">
        <w:rPr>
          <w:rFonts w:ascii="Palatino Linotype" w:hAnsi="Palatino Linotype"/>
          <w:sz w:val="24"/>
          <w:szCs w:val="24"/>
        </w:rPr>
        <w:br w:type="page"/>
      </w:r>
    </w:p>
    <w:p w14:paraId="12924D9F" w14:textId="02697ECF" w:rsidR="005F0636" w:rsidRDefault="000D44C7">
      <w:pPr>
        <w:spacing w:after="298"/>
        <w:ind w:left="-794" w:right="10319"/>
      </w:pPr>
      <w:r>
        <w:object w:dxaOrig="5950" w:dyaOrig="8420" w14:anchorId="529F42EA">
          <v:shape id="_x0000_i1028" type="#_x0000_t75" style="width:533.25pt;height:753.75pt" o:ole="">
            <v:imagedata r:id="rId18" o:title=""/>
          </v:shape>
          <o:OLEObject Type="Embed" ProgID="Acrobat.Document.DC" ShapeID="_x0000_i1028" DrawAspect="Content" ObjectID="_1835778575" r:id="rId19"/>
        </w:object>
      </w:r>
    </w:p>
    <w:p w14:paraId="23AC3652" w14:textId="6D61F8B2" w:rsidR="005F0636" w:rsidRDefault="000D44C7">
      <w:r>
        <w:object w:dxaOrig="5950" w:dyaOrig="8420" w14:anchorId="56BC632E">
          <v:shape id="_x0000_i1029" type="#_x0000_t75" style="width:537.75pt;height:759.75pt" o:ole="">
            <v:imagedata r:id="rId20" o:title=""/>
          </v:shape>
          <o:OLEObject Type="Embed" ProgID="Acrobat.Document.DC" ShapeID="_x0000_i1029" DrawAspect="Content" ObjectID="_1835778576" r:id="rId21"/>
        </w:object>
      </w:r>
    </w:p>
    <w:p w14:paraId="7698EEFF" w14:textId="5AE52070" w:rsidR="00487711" w:rsidRDefault="000D44C7">
      <w:r>
        <w:object w:dxaOrig="8421" w:dyaOrig="11910" w14:anchorId="63484127">
          <v:shape id="_x0000_i1030" type="#_x0000_t75" style="width:501.75pt;height:710.25pt" o:ole="">
            <v:imagedata r:id="rId22" o:title=""/>
          </v:shape>
          <o:OLEObject Type="Embed" ProgID="Acrobat.Document.DC" ShapeID="_x0000_i1030" DrawAspect="Content" ObjectID="_1835778577" r:id="rId23"/>
        </w:object>
      </w:r>
    </w:p>
    <w:p w14:paraId="105F8AEF" w14:textId="77777777" w:rsidR="00655DBB" w:rsidRDefault="00655DBB"/>
    <w:p w14:paraId="0C9122FB" w14:textId="61E7C0C8" w:rsidR="00655DBB" w:rsidRDefault="000D44C7">
      <w:r>
        <w:object w:dxaOrig="5950" w:dyaOrig="8420" w14:anchorId="5182F625">
          <v:shape id="_x0000_i1031" type="#_x0000_t75" style="width:525.75pt;height:742.5pt" o:ole="">
            <v:imagedata r:id="rId24" o:title=""/>
          </v:shape>
          <o:OLEObject Type="Embed" ProgID="Acrobat.Document.DC" ShapeID="_x0000_i1031" DrawAspect="Content" ObjectID="_1835778578" r:id="rId25"/>
        </w:object>
      </w:r>
    </w:p>
    <w:p w14:paraId="07E20E71" w14:textId="5478A166" w:rsidR="006243A0" w:rsidRDefault="006243A0" w:rsidP="004C2686">
      <w:pPr>
        <w:rPr>
          <w:rFonts w:ascii="Palatino Linotype" w:hAnsi="Palatino Linotype"/>
          <w:sz w:val="24"/>
          <w:szCs w:val="24"/>
        </w:rPr>
      </w:pPr>
    </w:p>
    <w:p w14:paraId="04B889AD" w14:textId="22860AD8" w:rsidR="004E0F8F" w:rsidRPr="00C57EF6" w:rsidRDefault="000D44C7" w:rsidP="004C2686">
      <w:pPr>
        <w:rPr>
          <w:rFonts w:ascii="Palatino Linotype" w:hAnsi="Palatino Linotype"/>
          <w:sz w:val="24"/>
          <w:szCs w:val="24"/>
        </w:rPr>
      </w:pPr>
      <w:r>
        <w:rPr>
          <w:rFonts w:ascii="Palatino Linotype" w:hAnsi="Palatino Linotype"/>
          <w:sz w:val="24"/>
          <w:szCs w:val="24"/>
        </w:rPr>
        <w:object w:dxaOrig="8421" w:dyaOrig="5950" w14:anchorId="56267B0C">
          <v:shape id="_x0000_i1032" type="#_x0000_t75" style="width:509.25pt;height:360.75pt" o:ole="">
            <v:imagedata r:id="rId26" o:title=""/>
          </v:shape>
          <o:OLEObject Type="Embed" ProgID="Acrobat.Document.DC" ShapeID="_x0000_i1032" DrawAspect="Content" ObjectID="_1835778579" r:id="rId27"/>
        </w:object>
      </w:r>
    </w:p>
    <w:sectPr w:rsidR="004E0F8F" w:rsidRPr="00C57EF6" w:rsidSect="00B41E33">
      <w:footerReference w:type="even" r:id="rId28"/>
      <w:footerReference w:type="default" r:id="rId29"/>
      <w:pgSz w:w="11904" w:h="16838"/>
      <w:pgMar w:top="629" w:right="850" w:bottom="851" w:left="5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298CB" w14:textId="77777777" w:rsidR="00020259" w:rsidRDefault="00020259">
      <w:pPr>
        <w:spacing w:after="0" w:line="240" w:lineRule="auto"/>
      </w:pPr>
      <w:r>
        <w:separator/>
      </w:r>
    </w:p>
  </w:endnote>
  <w:endnote w:type="continuationSeparator" w:id="0">
    <w:p w14:paraId="6F180D1A" w14:textId="77777777" w:rsidR="00020259" w:rsidRDefault="00020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7CEF3" w14:textId="77777777" w:rsidR="00280A4C" w:rsidRDefault="002A1810">
    <w:pPr>
      <w:tabs>
        <w:tab w:val="center" w:pos="8282"/>
      </w:tabs>
      <w:spacing w:after="0"/>
    </w:pPr>
    <w:r>
      <w:rPr>
        <w:sz w:val="26"/>
      </w:rPr>
      <w:t xml:space="preserve">J </w:t>
    </w:r>
    <w:r>
      <w:t>Hardwick</w:t>
    </w:r>
    <w:r>
      <w:tab/>
    </w:r>
    <w:r>
      <w:rPr>
        <w:sz w:val="18"/>
      </w:rPr>
      <w:t>27</w:t>
    </w:r>
    <w:r>
      <w:rPr>
        <w:sz w:val="18"/>
        <w:vertAlign w:val="superscript"/>
      </w:rPr>
      <w:t xml:space="preserve">th </w:t>
    </w:r>
    <w:r>
      <w:t>February 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6DC70" w14:textId="0BD86A44" w:rsidR="00280A4C" w:rsidRDefault="00C57EF6">
    <w:pPr>
      <w:tabs>
        <w:tab w:val="center" w:pos="8282"/>
      </w:tabs>
      <w:spacing w:after="0"/>
    </w:pPr>
    <w:r>
      <w:rPr>
        <w:sz w:val="26"/>
      </w:rPr>
      <w:t>K James</w:t>
    </w:r>
    <w:r w:rsidR="002A1810">
      <w:tab/>
    </w:r>
    <w:r>
      <w:rPr>
        <w:sz w:val="18"/>
      </w:rPr>
      <w:t>January 202</w:t>
    </w:r>
    <w:r w:rsidR="007C7F3A">
      <w:rPr>
        <w:sz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EA15A" w14:textId="77777777" w:rsidR="00020259" w:rsidRDefault="00020259">
      <w:pPr>
        <w:spacing w:after="0" w:line="240" w:lineRule="auto"/>
      </w:pPr>
      <w:r>
        <w:separator/>
      </w:r>
    </w:p>
  </w:footnote>
  <w:footnote w:type="continuationSeparator" w:id="0">
    <w:p w14:paraId="17719D23" w14:textId="77777777" w:rsidR="00020259" w:rsidRDefault="00020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5.25pt;height:5.25pt" coordsize="" o:spt="100" o:bullet="t" adj="0,,0" path="" stroked="f">
        <v:stroke joinstyle="miter"/>
        <v:imagedata r:id="rId1" o:title="image7"/>
        <v:formulas/>
        <v:path o:connecttype="segments"/>
      </v:shape>
    </w:pict>
  </w:numPicBullet>
  <w:abstractNum w:abstractNumId="0" w15:restartNumberingAfterBreak="0">
    <w:nsid w:val="03A44D55"/>
    <w:multiLevelType w:val="hybridMultilevel"/>
    <w:tmpl w:val="1496FDBC"/>
    <w:lvl w:ilvl="0" w:tplc="C19C037C">
      <w:start w:val="2"/>
      <w:numFmt w:val="lowerLetter"/>
      <w:lvlText w:val="%1)"/>
      <w:lvlJc w:val="left"/>
      <w:pPr>
        <w:ind w:left="35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27F8C1D0">
      <w:start w:val="1"/>
      <w:numFmt w:val="lowerLetter"/>
      <w:lvlText w:val="%2"/>
      <w:lvlJc w:val="left"/>
      <w:pPr>
        <w:ind w:left="11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B30D5B8">
      <w:start w:val="1"/>
      <w:numFmt w:val="lowerRoman"/>
      <w:lvlText w:val="%3"/>
      <w:lvlJc w:val="left"/>
      <w:pPr>
        <w:ind w:left="18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9A6A68F8">
      <w:start w:val="1"/>
      <w:numFmt w:val="decimal"/>
      <w:lvlText w:val="%4"/>
      <w:lvlJc w:val="left"/>
      <w:pPr>
        <w:ind w:left="26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667AD0B8">
      <w:start w:val="1"/>
      <w:numFmt w:val="lowerLetter"/>
      <w:lvlText w:val="%5"/>
      <w:lvlJc w:val="left"/>
      <w:pPr>
        <w:ind w:left="33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BDF4F158">
      <w:start w:val="1"/>
      <w:numFmt w:val="lowerRoman"/>
      <w:lvlText w:val="%6"/>
      <w:lvlJc w:val="left"/>
      <w:pPr>
        <w:ind w:left="40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70A33A4">
      <w:start w:val="1"/>
      <w:numFmt w:val="decimal"/>
      <w:lvlText w:val="%7"/>
      <w:lvlJc w:val="left"/>
      <w:pPr>
        <w:ind w:left="47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5A980C">
      <w:start w:val="1"/>
      <w:numFmt w:val="lowerLetter"/>
      <w:lvlText w:val="%8"/>
      <w:lvlJc w:val="left"/>
      <w:pPr>
        <w:ind w:left="54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7526AAF6">
      <w:start w:val="1"/>
      <w:numFmt w:val="lowerRoman"/>
      <w:lvlText w:val="%9"/>
      <w:lvlJc w:val="left"/>
      <w:pPr>
        <w:ind w:left="62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5AF3035"/>
    <w:multiLevelType w:val="hybridMultilevel"/>
    <w:tmpl w:val="215AC10E"/>
    <w:lvl w:ilvl="0" w:tplc="BB82F514">
      <w:start w:val="1"/>
      <w:numFmt w:val="lowerLetter"/>
      <w:lvlText w:val="%1)"/>
      <w:lvlJc w:val="left"/>
      <w:pPr>
        <w:ind w:left="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9A289B4C">
      <w:start w:val="1"/>
      <w:numFmt w:val="lowerLetter"/>
      <w:lvlText w:val="%2"/>
      <w:lvlJc w:val="left"/>
      <w:pPr>
        <w:ind w:left="11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6B4D3FC">
      <w:start w:val="1"/>
      <w:numFmt w:val="lowerRoman"/>
      <w:lvlText w:val="%3"/>
      <w:lvlJc w:val="left"/>
      <w:pPr>
        <w:ind w:left="18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F224E22C">
      <w:start w:val="1"/>
      <w:numFmt w:val="decimal"/>
      <w:lvlText w:val="%4"/>
      <w:lvlJc w:val="left"/>
      <w:pPr>
        <w:ind w:left="26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2295D8">
      <w:start w:val="1"/>
      <w:numFmt w:val="lowerLetter"/>
      <w:lvlText w:val="%5"/>
      <w:lvlJc w:val="left"/>
      <w:pPr>
        <w:ind w:left="33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E389CC2">
      <w:start w:val="1"/>
      <w:numFmt w:val="lowerRoman"/>
      <w:lvlText w:val="%6"/>
      <w:lvlJc w:val="left"/>
      <w:pPr>
        <w:ind w:left="40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3F6807AA">
      <w:start w:val="1"/>
      <w:numFmt w:val="decimal"/>
      <w:lvlText w:val="%7"/>
      <w:lvlJc w:val="left"/>
      <w:pPr>
        <w:ind w:left="47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5A1EC2F8">
      <w:start w:val="1"/>
      <w:numFmt w:val="lowerLetter"/>
      <w:lvlText w:val="%8"/>
      <w:lvlJc w:val="left"/>
      <w:pPr>
        <w:ind w:left="54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23F85386">
      <w:start w:val="1"/>
      <w:numFmt w:val="lowerRoman"/>
      <w:lvlText w:val="%9"/>
      <w:lvlJc w:val="left"/>
      <w:pPr>
        <w:ind w:left="62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51FC0451"/>
    <w:multiLevelType w:val="hybridMultilevel"/>
    <w:tmpl w:val="8FE6DF8A"/>
    <w:lvl w:ilvl="0" w:tplc="3F9C9D54">
      <w:start w:val="1"/>
      <w:numFmt w:val="bullet"/>
      <w:lvlText w:val="•"/>
      <w:lvlPicBulletId w:val="0"/>
      <w:lvlJc w:val="left"/>
      <w:pPr>
        <w:ind w:left="7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72899E6">
      <w:start w:val="1"/>
      <w:numFmt w:val="bullet"/>
      <w:lvlText w:val="o"/>
      <w:lvlJc w:val="left"/>
      <w:pPr>
        <w:ind w:left="18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32613B8">
      <w:start w:val="1"/>
      <w:numFmt w:val="bullet"/>
      <w:lvlText w:val="▪"/>
      <w:lvlJc w:val="left"/>
      <w:pPr>
        <w:ind w:left="25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3C6DA98">
      <w:start w:val="1"/>
      <w:numFmt w:val="bullet"/>
      <w:lvlText w:val="•"/>
      <w:lvlJc w:val="left"/>
      <w:pPr>
        <w:ind w:left="32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182739A">
      <w:start w:val="1"/>
      <w:numFmt w:val="bullet"/>
      <w:lvlText w:val="o"/>
      <w:lvlJc w:val="left"/>
      <w:pPr>
        <w:ind w:left="40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D08A434">
      <w:start w:val="1"/>
      <w:numFmt w:val="bullet"/>
      <w:lvlText w:val="▪"/>
      <w:lvlJc w:val="left"/>
      <w:pPr>
        <w:ind w:left="47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C6A8D02">
      <w:start w:val="1"/>
      <w:numFmt w:val="bullet"/>
      <w:lvlText w:val="•"/>
      <w:lvlJc w:val="left"/>
      <w:pPr>
        <w:ind w:left="54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EEAF264">
      <w:start w:val="1"/>
      <w:numFmt w:val="bullet"/>
      <w:lvlText w:val="o"/>
      <w:lvlJc w:val="left"/>
      <w:pPr>
        <w:ind w:left="61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30CD31A">
      <w:start w:val="1"/>
      <w:numFmt w:val="bullet"/>
      <w:lvlText w:val="▪"/>
      <w:lvlJc w:val="left"/>
      <w:pPr>
        <w:ind w:left="68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6A214322"/>
    <w:multiLevelType w:val="hybridMultilevel"/>
    <w:tmpl w:val="49722176"/>
    <w:lvl w:ilvl="0" w:tplc="EE46A052">
      <w:start w:val="1"/>
      <w:numFmt w:val="lowerLetter"/>
      <w:lvlText w:val="%1)"/>
      <w:lvlJc w:val="left"/>
      <w:pPr>
        <w:ind w:left="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93804A6">
      <w:start w:val="1"/>
      <w:numFmt w:val="lowerLetter"/>
      <w:lvlText w:val="%2"/>
      <w:lvlJc w:val="left"/>
      <w:pPr>
        <w:ind w:left="11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9A222D4">
      <w:start w:val="1"/>
      <w:numFmt w:val="lowerRoman"/>
      <w:lvlText w:val="%3"/>
      <w:lvlJc w:val="left"/>
      <w:pPr>
        <w:ind w:left="18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83280EE8">
      <w:start w:val="1"/>
      <w:numFmt w:val="decimal"/>
      <w:lvlText w:val="%4"/>
      <w:lvlJc w:val="left"/>
      <w:pPr>
        <w:ind w:left="26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31AE6840">
      <w:start w:val="1"/>
      <w:numFmt w:val="lowerLetter"/>
      <w:lvlText w:val="%5"/>
      <w:lvlJc w:val="left"/>
      <w:pPr>
        <w:ind w:left="33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E6C69B4">
      <w:start w:val="1"/>
      <w:numFmt w:val="lowerRoman"/>
      <w:lvlText w:val="%6"/>
      <w:lvlJc w:val="left"/>
      <w:pPr>
        <w:ind w:left="40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E6A795A">
      <w:start w:val="1"/>
      <w:numFmt w:val="decimal"/>
      <w:lvlText w:val="%7"/>
      <w:lvlJc w:val="left"/>
      <w:pPr>
        <w:ind w:left="47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9C4F506">
      <w:start w:val="1"/>
      <w:numFmt w:val="lowerLetter"/>
      <w:lvlText w:val="%8"/>
      <w:lvlJc w:val="left"/>
      <w:pPr>
        <w:ind w:left="54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92B0FB88">
      <w:start w:val="1"/>
      <w:numFmt w:val="lowerRoman"/>
      <w:lvlText w:val="%9"/>
      <w:lvlJc w:val="left"/>
      <w:pPr>
        <w:ind w:left="62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728D66AF"/>
    <w:multiLevelType w:val="hybridMultilevel"/>
    <w:tmpl w:val="3DE013FC"/>
    <w:lvl w:ilvl="0" w:tplc="02E459BE">
      <w:start w:val="1"/>
      <w:numFmt w:val="lowerLetter"/>
      <w:lvlText w:val="%1)"/>
      <w:lvlJc w:val="left"/>
      <w:pPr>
        <w:ind w:left="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4A1EB686">
      <w:start w:val="1"/>
      <w:numFmt w:val="lowerLetter"/>
      <w:lvlText w:val="%2"/>
      <w:lvlJc w:val="left"/>
      <w:pPr>
        <w:ind w:left="11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C92C4574">
      <w:start w:val="1"/>
      <w:numFmt w:val="lowerRoman"/>
      <w:lvlText w:val="%3"/>
      <w:lvlJc w:val="left"/>
      <w:pPr>
        <w:ind w:left="18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F7AE5AD6">
      <w:start w:val="1"/>
      <w:numFmt w:val="decimal"/>
      <w:lvlText w:val="%4"/>
      <w:lvlJc w:val="left"/>
      <w:pPr>
        <w:ind w:left="26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40B0FC16">
      <w:start w:val="1"/>
      <w:numFmt w:val="lowerLetter"/>
      <w:lvlText w:val="%5"/>
      <w:lvlJc w:val="left"/>
      <w:pPr>
        <w:ind w:left="33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7BE6B672">
      <w:start w:val="1"/>
      <w:numFmt w:val="lowerRoman"/>
      <w:lvlText w:val="%6"/>
      <w:lvlJc w:val="left"/>
      <w:pPr>
        <w:ind w:left="40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AFA4DE0">
      <w:start w:val="1"/>
      <w:numFmt w:val="decimal"/>
      <w:lvlText w:val="%7"/>
      <w:lvlJc w:val="left"/>
      <w:pPr>
        <w:ind w:left="47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DC3C8B8A">
      <w:start w:val="1"/>
      <w:numFmt w:val="lowerLetter"/>
      <w:lvlText w:val="%8"/>
      <w:lvlJc w:val="left"/>
      <w:pPr>
        <w:ind w:left="54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C1985BB4">
      <w:start w:val="1"/>
      <w:numFmt w:val="lowerRoman"/>
      <w:lvlText w:val="%9"/>
      <w:lvlJc w:val="left"/>
      <w:pPr>
        <w:ind w:left="62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num w:numId="1" w16cid:durableId="786312204">
    <w:abstractNumId w:val="2"/>
  </w:num>
  <w:num w:numId="2" w16cid:durableId="1756434614">
    <w:abstractNumId w:val="0"/>
  </w:num>
  <w:num w:numId="3" w16cid:durableId="1282028063">
    <w:abstractNumId w:val="3"/>
  </w:num>
  <w:num w:numId="4" w16cid:durableId="831943570">
    <w:abstractNumId w:val="1"/>
  </w:num>
  <w:num w:numId="5" w16cid:durableId="1342199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A4C"/>
    <w:rsid w:val="00020259"/>
    <w:rsid w:val="00084FC6"/>
    <w:rsid w:val="000A054F"/>
    <w:rsid w:val="000A7815"/>
    <w:rsid w:val="000D44C7"/>
    <w:rsid w:val="00171DA5"/>
    <w:rsid w:val="00190061"/>
    <w:rsid w:val="001C66C7"/>
    <w:rsid w:val="001F1F27"/>
    <w:rsid w:val="00234B97"/>
    <w:rsid w:val="00280A4C"/>
    <w:rsid w:val="002A1810"/>
    <w:rsid w:val="00390E93"/>
    <w:rsid w:val="003E55D3"/>
    <w:rsid w:val="00457305"/>
    <w:rsid w:val="00487711"/>
    <w:rsid w:val="004C2686"/>
    <w:rsid w:val="004C3AE6"/>
    <w:rsid w:val="004D513E"/>
    <w:rsid w:val="004E0F8F"/>
    <w:rsid w:val="005172DF"/>
    <w:rsid w:val="005F0636"/>
    <w:rsid w:val="006243A0"/>
    <w:rsid w:val="00655DBB"/>
    <w:rsid w:val="00666250"/>
    <w:rsid w:val="00672B67"/>
    <w:rsid w:val="006E0FE3"/>
    <w:rsid w:val="00782BC3"/>
    <w:rsid w:val="007A5B28"/>
    <w:rsid w:val="007B466A"/>
    <w:rsid w:val="007C7F3A"/>
    <w:rsid w:val="007F7245"/>
    <w:rsid w:val="00810AD4"/>
    <w:rsid w:val="008364FC"/>
    <w:rsid w:val="00885A05"/>
    <w:rsid w:val="008A104B"/>
    <w:rsid w:val="008E2195"/>
    <w:rsid w:val="00931F46"/>
    <w:rsid w:val="009637AD"/>
    <w:rsid w:val="00A84953"/>
    <w:rsid w:val="00B313EC"/>
    <w:rsid w:val="00B34FC7"/>
    <w:rsid w:val="00B3783B"/>
    <w:rsid w:val="00B41E33"/>
    <w:rsid w:val="00B86D9B"/>
    <w:rsid w:val="00BA62A8"/>
    <w:rsid w:val="00C57EF6"/>
    <w:rsid w:val="00C83B5B"/>
    <w:rsid w:val="00D565AB"/>
    <w:rsid w:val="00E05CAC"/>
    <w:rsid w:val="00F11F30"/>
    <w:rsid w:val="00F37F7C"/>
    <w:rsid w:val="00F84131"/>
    <w:rsid w:val="00F91ED4"/>
    <w:rsid w:val="00FF3A18"/>
    <w:rsid w:val="711AEFF2"/>
    <w:rsid w:val="7CACF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7B3E"/>
  <w15:docId w15:val="{A91DE9F8-DF66-4EE8-B8BD-C3D4972B6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 w:line="265" w:lineRule="auto"/>
      <w:ind w:left="10" w:hanging="10"/>
      <w:outlineLvl w:val="0"/>
    </w:pPr>
    <w:rPr>
      <w:rFonts w:ascii="Calibri" w:eastAsia="Calibri" w:hAnsi="Calibri" w:cs="Calibri"/>
      <w:color w:val="000000"/>
      <w:sz w:val="30"/>
    </w:rPr>
  </w:style>
  <w:style w:type="paragraph" w:styleId="Heading2">
    <w:name w:val="heading 2"/>
    <w:next w:val="Normal"/>
    <w:link w:val="Heading2Char"/>
    <w:uiPriority w:val="9"/>
    <w:unhideWhenUsed/>
    <w:qFormat/>
    <w:pPr>
      <w:keepNext/>
      <w:keepLines/>
      <w:spacing w:after="161"/>
      <w:ind w:left="24"/>
      <w:outlineLvl w:val="1"/>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32"/>
    </w:rPr>
  </w:style>
  <w:style w:type="character" w:customStyle="1" w:styleId="Heading1Char">
    <w:name w:val="Heading 1 Char"/>
    <w:link w:val="Heading1"/>
    <w:rPr>
      <w:rFonts w:ascii="Calibri" w:eastAsia="Calibri" w:hAnsi="Calibri" w:cs="Calibri"/>
      <w:color w:val="000000"/>
      <w:sz w:val="30"/>
    </w:rPr>
  </w:style>
  <w:style w:type="paragraph" w:styleId="Header">
    <w:name w:val="header"/>
    <w:basedOn w:val="Normal"/>
    <w:link w:val="HeaderChar"/>
    <w:uiPriority w:val="99"/>
    <w:unhideWhenUsed/>
    <w:rsid w:val="004C2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686"/>
    <w:rPr>
      <w:rFonts w:ascii="Calibri" w:eastAsia="Calibri" w:hAnsi="Calibri" w:cs="Calibri"/>
      <w:color w:val="000000"/>
    </w:rPr>
  </w:style>
  <w:style w:type="paragraph" w:styleId="Footer">
    <w:name w:val="footer"/>
    <w:basedOn w:val="Normal"/>
    <w:link w:val="FooterChar"/>
    <w:uiPriority w:val="99"/>
    <w:unhideWhenUsed/>
    <w:rsid w:val="00C57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EF6"/>
    <w:rPr>
      <w:rFonts w:ascii="Calibri" w:eastAsia="Calibri" w:hAnsi="Calibri" w:cs="Calibri"/>
      <w:color w:val="000000"/>
    </w:rPr>
  </w:style>
  <w:style w:type="character" w:styleId="Hyperlink">
    <w:name w:val="Hyperlink"/>
    <w:basedOn w:val="DefaultParagraphFont"/>
    <w:uiPriority w:val="99"/>
    <w:unhideWhenUsed/>
    <w:rsid w:val="00C57EF6"/>
    <w:rPr>
      <w:color w:val="0563C1" w:themeColor="hyperlink"/>
      <w:u w:val="single"/>
    </w:rPr>
  </w:style>
  <w:style w:type="character" w:styleId="UnresolvedMention">
    <w:name w:val="Unresolved Mention"/>
    <w:basedOn w:val="DefaultParagraphFont"/>
    <w:uiPriority w:val="99"/>
    <w:semiHidden/>
    <w:unhideWhenUsed/>
    <w:rsid w:val="00C57EF6"/>
    <w:rPr>
      <w:color w:val="605E5C"/>
      <w:shd w:val="clear" w:color="auto" w:fill="E1DFDD"/>
    </w:rPr>
  </w:style>
  <w:style w:type="table" w:customStyle="1" w:styleId="TableGrid">
    <w:name w:val="TableGrid"/>
    <w:rsid w:val="005F0636"/>
    <w:pPr>
      <w:spacing w:after="0" w:line="240" w:lineRule="auto"/>
    </w:pPr>
    <w:rPr>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webSettings" Target="webSettings.xml"/><Relationship Id="rId12" Type="http://schemas.openxmlformats.org/officeDocument/2006/relationships/hyperlink" Target="mailto:Donna.Roughton@phsg.tsat.uk" TargetMode="Externa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ren.James@phsg.tsat.uk" TargetMode="External"/><Relationship Id="rId24" Type="http://schemas.openxmlformats.org/officeDocument/2006/relationships/image" Target="media/image9.emf"/><Relationship Id="rId5" Type="http://schemas.openxmlformats.org/officeDocument/2006/relationships/styles" Target="styl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oleObject" Target="embeddings/oleObject3.bin"/><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7.bin"/><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71213fc-98df-4c61-b49e-a4ef170d367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4583156ED12E46A94760E3F25DEC85" ma:contentTypeVersion="11" ma:contentTypeDescription="Create a new document." ma:contentTypeScope="" ma:versionID="fd48b4816de058554d8708fc704e0a98">
  <xsd:schema xmlns:xsd="http://www.w3.org/2001/XMLSchema" xmlns:xs="http://www.w3.org/2001/XMLSchema" xmlns:p="http://schemas.microsoft.com/office/2006/metadata/properties" xmlns:ns3="771213fc-98df-4c61-b49e-a4ef170d3671" targetNamespace="http://schemas.microsoft.com/office/2006/metadata/properties" ma:root="true" ma:fieldsID="11cbbcaeed8e5512533fb21c9d88b576" ns3:_="">
    <xsd:import namespace="771213fc-98df-4c61-b49e-a4ef170d367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1213fc-98df-4c61-b49e-a4ef170d367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389402-352D-4EA3-9A83-002CA84CA253}">
  <ds:schemaRefs>
    <ds:schemaRef ds:uri="http://schemas.microsoft.com/office/2006/metadata/properties"/>
    <ds:schemaRef ds:uri="http://schemas.microsoft.com/office/infopath/2007/PartnerControls"/>
    <ds:schemaRef ds:uri="771213fc-98df-4c61-b49e-a4ef170d3671"/>
  </ds:schemaRefs>
</ds:datastoreItem>
</file>

<file path=customXml/itemProps2.xml><?xml version="1.0" encoding="utf-8"?>
<ds:datastoreItem xmlns:ds="http://schemas.openxmlformats.org/officeDocument/2006/customXml" ds:itemID="{3AE0C216-2870-4865-929F-DC72D82EE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1213fc-98df-4c61-b49e-a4ef170d36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222BC6-F6BB-41C9-BB2A-3945311046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3071</Words>
  <Characters>17509</Characters>
  <Application>Microsoft Office Word</Application>
  <DocSecurity>4</DocSecurity>
  <Lines>145</Lines>
  <Paragraphs>41</Paragraphs>
  <ScaleCrop>false</ScaleCrop>
  <Company>Thinking Schools Academy Trust</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Karen (PHS)</dc:creator>
  <cp:keywords/>
  <cp:lastModifiedBy>James, Karen (PHS)</cp:lastModifiedBy>
  <cp:revision>2</cp:revision>
  <cp:lastPrinted>2025-01-14T13:55:00Z</cp:lastPrinted>
  <dcterms:created xsi:type="dcterms:W3CDTF">2026-03-23T13:43:00Z</dcterms:created>
  <dcterms:modified xsi:type="dcterms:W3CDTF">2026-03-23T13:43:00Z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0x010100724583156ED12E46A94760E3F25DEC85</vt:lpwstr>
  </property>
</Properties>
</file>