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BAE1" w14:textId="77777777" w:rsidR="002C4F89" w:rsidRPr="002C4F89" w:rsidRDefault="002C4F89" w:rsidP="002C4F89">
      <w:pPr>
        <w:jc w:val="center"/>
        <w:rPr>
          <w:rFonts w:ascii="Palatino Linotype" w:hAnsi="Palatino Linotype"/>
          <w:b/>
          <w:sz w:val="24"/>
          <w:szCs w:val="24"/>
          <w:u w:val="single"/>
        </w:rPr>
      </w:pPr>
      <w:bookmarkStart w:id="0" w:name="_GoBack"/>
      <w:bookmarkEnd w:id="0"/>
      <w:r>
        <w:rPr>
          <w:rFonts w:ascii="Palatino Linotype" w:hAnsi="Palatino Linotype"/>
          <w:noProof/>
          <w:sz w:val="24"/>
          <w:szCs w:val="24"/>
        </w:rPr>
        <w:drawing>
          <wp:anchor distT="0" distB="0" distL="114300" distR="114300" simplePos="0" relativeHeight="251658240" behindDoc="0" locked="0" layoutInCell="1" allowOverlap="1" wp14:anchorId="0328EA37">
            <wp:simplePos x="0" y="0"/>
            <wp:positionH relativeFrom="margin">
              <wp:align>left</wp:align>
            </wp:positionH>
            <wp:positionV relativeFrom="paragraph">
              <wp:posOffset>0</wp:posOffset>
            </wp:positionV>
            <wp:extent cx="701040" cy="844550"/>
            <wp:effectExtent l="0" t="0" r="3810" b="0"/>
            <wp:wrapThrough wrapText="bothSides">
              <wp:wrapPolygon edited="0">
                <wp:start x="0" y="0"/>
                <wp:lineTo x="0" y="20950"/>
                <wp:lineTo x="21130" y="20950"/>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76" cy="8464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noProof/>
          <w:sz w:val="24"/>
          <w:szCs w:val="24"/>
          <w:u w:val="single"/>
        </w:rPr>
        <w:drawing>
          <wp:anchor distT="0" distB="0" distL="114300" distR="114300" simplePos="0" relativeHeight="251659264" behindDoc="0" locked="0" layoutInCell="1" allowOverlap="1">
            <wp:simplePos x="0" y="0"/>
            <wp:positionH relativeFrom="column">
              <wp:posOffset>4899660</wp:posOffset>
            </wp:positionH>
            <wp:positionV relativeFrom="paragraph">
              <wp:posOffset>0</wp:posOffset>
            </wp:positionV>
            <wp:extent cx="813435" cy="762000"/>
            <wp:effectExtent l="0" t="0" r="5715" b="0"/>
            <wp:wrapThrough wrapText="bothSides">
              <wp:wrapPolygon edited="0">
                <wp:start x="2529" y="0"/>
                <wp:lineTo x="0" y="540"/>
                <wp:lineTo x="0" y="8100"/>
                <wp:lineTo x="506" y="11340"/>
                <wp:lineTo x="4047" y="17280"/>
                <wp:lineTo x="4553" y="21060"/>
                <wp:lineTo x="21246" y="21060"/>
                <wp:lineTo x="21246" y="10260"/>
                <wp:lineTo x="9611" y="8100"/>
                <wp:lineTo x="9105" y="4860"/>
                <wp:lineTo x="6576" y="0"/>
                <wp:lineTo x="252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43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F89">
        <w:rPr>
          <w:rFonts w:ascii="Palatino Linotype" w:hAnsi="Palatino Linotype"/>
          <w:b/>
          <w:sz w:val="24"/>
          <w:szCs w:val="24"/>
          <w:u w:val="single"/>
        </w:rPr>
        <w:t xml:space="preserve">Photographic Consent </w:t>
      </w:r>
      <w:r>
        <w:rPr>
          <w:rFonts w:ascii="Palatino Linotype" w:hAnsi="Palatino Linotype"/>
          <w:b/>
          <w:sz w:val="24"/>
          <w:szCs w:val="24"/>
          <w:u w:val="single"/>
        </w:rPr>
        <w:t>&amp;</w:t>
      </w:r>
      <w:r w:rsidRPr="002C4F89">
        <w:rPr>
          <w:rFonts w:ascii="Palatino Linotype" w:hAnsi="Palatino Linotype"/>
          <w:b/>
          <w:sz w:val="24"/>
          <w:szCs w:val="24"/>
          <w:u w:val="single"/>
        </w:rPr>
        <w:t xml:space="preserve"> Release Form</w:t>
      </w:r>
    </w:p>
    <w:p w14:paraId="1644FC8B" w14:textId="77777777" w:rsidR="002C4F89" w:rsidRDefault="002C4F89" w:rsidP="002C4F89">
      <w:pPr>
        <w:jc w:val="both"/>
        <w:rPr>
          <w:rFonts w:ascii="Palatino Linotype" w:hAnsi="Palatino Linotype"/>
          <w:sz w:val="24"/>
          <w:szCs w:val="24"/>
        </w:rPr>
      </w:pPr>
    </w:p>
    <w:p w14:paraId="6F9919D0" w14:textId="77777777" w:rsidR="002C4F89" w:rsidRDefault="002C4F89" w:rsidP="002C4F89">
      <w:pPr>
        <w:jc w:val="both"/>
        <w:rPr>
          <w:rFonts w:ascii="Palatino Linotype" w:hAnsi="Palatino Linotype"/>
          <w:sz w:val="24"/>
          <w:szCs w:val="24"/>
        </w:rPr>
      </w:pPr>
    </w:p>
    <w:p w14:paraId="5F803F0A" w14:textId="77777777" w:rsidR="002C4F89" w:rsidRDefault="002C4F89" w:rsidP="002C4F89">
      <w:pPr>
        <w:jc w:val="both"/>
        <w:rPr>
          <w:rFonts w:ascii="Palatino Linotype" w:hAnsi="Palatino Linotype"/>
          <w:sz w:val="24"/>
          <w:szCs w:val="24"/>
        </w:rPr>
      </w:pPr>
    </w:p>
    <w:p w14:paraId="55FF53D9" w14:textId="77777777" w:rsidR="00F87AD1" w:rsidRPr="002C4F89" w:rsidRDefault="00F87AD1" w:rsidP="002C4F89">
      <w:pPr>
        <w:jc w:val="both"/>
        <w:rPr>
          <w:rFonts w:ascii="Palatino Linotype" w:hAnsi="Palatino Linotype"/>
          <w:sz w:val="24"/>
          <w:szCs w:val="24"/>
        </w:rPr>
      </w:pPr>
      <w:r w:rsidRPr="002C4F89">
        <w:rPr>
          <w:rFonts w:ascii="Palatino Linotype" w:hAnsi="Palatino Linotype"/>
          <w:sz w:val="24"/>
          <w:szCs w:val="24"/>
        </w:rPr>
        <w:t>I hereby give consent and agree that</w:t>
      </w:r>
      <w:r w:rsidR="002C4F89" w:rsidRPr="002C4F89">
        <w:rPr>
          <w:rFonts w:ascii="Palatino Linotype" w:hAnsi="Palatino Linotype"/>
          <w:sz w:val="24"/>
          <w:szCs w:val="24"/>
        </w:rPr>
        <w:t xml:space="preserve"> Plymouth High School for Girls has the right to take photographs of me (and/or my property) and to use these in any and all media platforms worldwide including online social media and hard copy publications, for any purpose.</w:t>
      </w:r>
    </w:p>
    <w:p w14:paraId="3F409748" w14:textId="77777777" w:rsidR="002C4F89" w:rsidRPr="002C4F89" w:rsidRDefault="002C4F89" w:rsidP="002C4F89">
      <w:pPr>
        <w:jc w:val="both"/>
        <w:rPr>
          <w:rFonts w:ascii="Palatino Linotype" w:hAnsi="Palatino Linotype"/>
          <w:sz w:val="24"/>
          <w:szCs w:val="24"/>
        </w:rPr>
      </w:pPr>
      <w:r w:rsidRPr="002C4F89">
        <w:rPr>
          <w:rFonts w:ascii="Palatino Linotype" w:hAnsi="Palatino Linotype"/>
          <w:sz w:val="24"/>
          <w:szCs w:val="24"/>
        </w:rPr>
        <w:t xml:space="preserve">I hereby release all rights to Plymouth High school for Girls to exhibit images in print and electronic form publicly and privately and to market copies. I wave any rights, claims or interest I may have to control the use of my identity or likeliness in the photographs and agree that any uses described herein may be made without compensation or additional consideration of me. </w:t>
      </w:r>
    </w:p>
    <w:p w14:paraId="2BF86AC4" w14:textId="77777777" w:rsidR="002C4F89" w:rsidRPr="002C4F89" w:rsidRDefault="002C4F89" w:rsidP="002C4F89">
      <w:pPr>
        <w:jc w:val="both"/>
        <w:rPr>
          <w:rFonts w:ascii="Palatino Linotype" w:hAnsi="Palatino Linotype"/>
          <w:sz w:val="24"/>
          <w:szCs w:val="24"/>
        </w:rPr>
      </w:pPr>
    </w:p>
    <w:p w14:paraId="7424B139" w14:textId="77777777" w:rsidR="002C4F89" w:rsidRPr="002C4F89" w:rsidRDefault="002C4F89" w:rsidP="002C4F89">
      <w:pPr>
        <w:jc w:val="both"/>
        <w:rPr>
          <w:rFonts w:ascii="Palatino Linotype" w:hAnsi="Palatino Linotype"/>
          <w:sz w:val="24"/>
          <w:szCs w:val="24"/>
        </w:rPr>
      </w:pPr>
      <w:r w:rsidRPr="002C4F89">
        <w:rPr>
          <w:rFonts w:ascii="Palatino Linotype" w:hAnsi="Palatino Linotype"/>
          <w:sz w:val="24"/>
          <w:szCs w:val="24"/>
        </w:rPr>
        <w:t xml:space="preserve">I confirm that I am over 14 years of age and have read and understood the foregoing statement, and am competent to execute this agreement. </w:t>
      </w:r>
    </w:p>
    <w:p w14:paraId="3EAFD79C" w14:textId="77777777" w:rsidR="002C4F89" w:rsidRPr="002C4F89" w:rsidRDefault="002C4F89" w:rsidP="002C4F89">
      <w:pPr>
        <w:jc w:val="both"/>
        <w:rPr>
          <w:rFonts w:ascii="Palatino Linotype" w:hAnsi="Palatino Linotype"/>
          <w:sz w:val="24"/>
          <w:szCs w:val="24"/>
        </w:rPr>
      </w:pPr>
    </w:p>
    <w:p w14:paraId="7AEF57E8" w14:textId="77777777" w:rsidR="002C4F89" w:rsidRPr="002C4F89" w:rsidRDefault="002C4F89" w:rsidP="002C4F89">
      <w:pPr>
        <w:jc w:val="both"/>
        <w:rPr>
          <w:rFonts w:ascii="Palatino Linotype" w:hAnsi="Palatino Linotype"/>
          <w:sz w:val="24"/>
          <w:szCs w:val="24"/>
        </w:rPr>
      </w:pPr>
    </w:p>
    <w:p w14:paraId="4B0C501F" w14:textId="77777777" w:rsidR="002C4F89" w:rsidRPr="002C4F89" w:rsidRDefault="002C4F89" w:rsidP="002C4F89">
      <w:pPr>
        <w:jc w:val="both"/>
        <w:rPr>
          <w:rFonts w:ascii="Palatino Linotype" w:hAnsi="Palatino Linotype"/>
          <w:sz w:val="24"/>
          <w:szCs w:val="24"/>
          <w:u w:val="single"/>
        </w:rPr>
      </w:pPr>
      <w:r w:rsidRPr="002C4F89">
        <w:rPr>
          <w:rFonts w:ascii="Palatino Linotype" w:hAnsi="Palatino Linotype"/>
          <w:sz w:val="24"/>
          <w:szCs w:val="24"/>
        </w:rPr>
        <w:t>Name</w:t>
      </w:r>
      <w:r>
        <w:rPr>
          <w:rFonts w:ascii="Palatino Linotype" w:hAnsi="Palatino Linotype"/>
          <w:sz w:val="24"/>
          <w:szCs w:val="24"/>
        </w:rPr>
        <w:tab/>
      </w:r>
      <w:r>
        <w:rPr>
          <w:rFonts w:ascii="Palatino Linotype" w:hAnsi="Palatino Linotype"/>
          <w:sz w:val="24"/>
          <w:szCs w:val="24"/>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p>
    <w:p w14:paraId="326AA462" w14:textId="77777777" w:rsidR="002C4F89" w:rsidRPr="002C4F89" w:rsidRDefault="002C4F89" w:rsidP="002C4F89">
      <w:pPr>
        <w:jc w:val="both"/>
        <w:rPr>
          <w:rFonts w:ascii="Palatino Linotype" w:hAnsi="Palatino Linotype"/>
          <w:sz w:val="24"/>
          <w:szCs w:val="24"/>
        </w:rPr>
      </w:pPr>
    </w:p>
    <w:p w14:paraId="40310564" w14:textId="77777777" w:rsidR="002C4F89" w:rsidRPr="002C4F89" w:rsidRDefault="002C4F89" w:rsidP="002C4F89">
      <w:pPr>
        <w:jc w:val="both"/>
        <w:rPr>
          <w:rFonts w:ascii="Palatino Linotype" w:hAnsi="Palatino Linotype"/>
          <w:sz w:val="24"/>
          <w:szCs w:val="24"/>
          <w:u w:val="single"/>
        </w:rPr>
      </w:pPr>
      <w:r w:rsidRPr="002C4F89">
        <w:rPr>
          <w:rFonts w:ascii="Palatino Linotype" w:hAnsi="Palatino Linotype"/>
          <w:sz w:val="24"/>
          <w:szCs w:val="24"/>
        </w:rPr>
        <w:t>Date</w:t>
      </w:r>
      <w:r>
        <w:rPr>
          <w:rFonts w:ascii="Palatino Linotype" w:hAnsi="Palatino Linotype"/>
          <w:sz w:val="24"/>
          <w:szCs w:val="24"/>
        </w:rPr>
        <w:tab/>
      </w:r>
      <w:r>
        <w:rPr>
          <w:rFonts w:ascii="Palatino Linotype" w:hAnsi="Palatino Linotype"/>
          <w:sz w:val="24"/>
          <w:szCs w:val="24"/>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p>
    <w:p w14:paraId="33A8933D" w14:textId="77777777" w:rsidR="002C4F89" w:rsidRPr="002C4F89" w:rsidRDefault="002C4F89" w:rsidP="002C4F89">
      <w:pPr>
        <w:jc w:val="both"/>
        <w:rPr>
          <w:rFonts w:ascii="Palatino Linotype" w:hAnsi="Palatino Linotype"/>
          <w:sz w:val="24"/>
          <w:szCs w:val="24"/>
        </w:rPr>
      </w:pPr>
    </w:p>
    <w:p w14:paraId="652550B1" w14:textId="77777777" w:rsidR="002C4F89" w:rsidRPr="002C4F89" w:rsidRDefault="002C4F89" w:rsidP="002C4F89">
      <w:pPr>
        <w:jc w:val="both"/>
        <w:rPr>
          <w:rFonts w:ascii="Palatino Linotype" w:hAnsi="Palatino Linotype"/>
          <w:sz w:val="24"/>
          <w:szCs w:val="24"/>
          <w:u w:val="single"/>
        </w:rPr>
      </w:pPr>
      <w:r w:rsidRPr="002C4F89">
        <w:rPr>
          <w:rFonts w:ascii="Palatino Linotype" w:hAnsi="Palatino Linotype"/>
          <w:sz w:val="24"/>
          <w:szCs w:val="24"/>
        </w:rPr>
        <w:t>Address</w:t>
      </w:r>
      <w:r>
        <w:rPr>
          <w:rFonts w:ascii="Palatino Linotype" w:hAnsi="Palatino Linotype"/>
          <w:sz w:val="24"/>
          <w:szCs w:val="24"/>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p>
    <w:p w14:paraId="639585B8" w14:textId="77777777" w:rsidR="002C4F89" w:rsidRPr="002C4F89" w:rsidRDefault="002C4F89" w:rsidP="002C4F89">
      <w:pPr>
        <w:jc w:val="both"/>
        <w:rPr>
          <w:rFonts w:ascii="Palatino Linotype" w:hAnsi="Palatino Linotype"/>
          <w:sz w:val="24"/>
          <w:szCs w:val="24"/>
        </w:rPr>
      </w:pPr>
    </w:p>
    <w:p w14:paraId="7A37C180" w14:textId="77777777" w:rsidR="002C4F89" w:rsidRPr="002C4F89" w:rsidRDefault="002C4F89" w:rsidP="002C4F89">
      <w:pPr>
        <w:jc w:val="both"/>
        <w:rPr>
          <w:rFonts w:ascii="Palatino Linotype" w:hAnsi="Palatino Linotype"/>
          <w:sz w:val="24"/>
          <w:szCs w:val="24"/>
          <w:u w:val="single"/>
        </w:rPr>
      </w:pPr>
      <w:r w:rsidRPr="002C4F89">
        <w:rPr>
          <w:rFonts w:ascii="Palatino Linotype" w:hAnsi="Palatino Linotype"/>
          <w:sz w:val="24"/>
          <w:szCs w:val="24"/>
        </w:rPr>
        <w:t>Phone number</w:t>
      </w:r>
      <w:r>
        <w:rPr>
          <w:rFonts w:ascii="Palatino Linotype" w:hAnsi="Palatino Linotype"/>
          <w:sz w:val="24"/>
          <w:szCs w:val="24"/>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p>
    <w:p w14:paraId="48074DA6" w14:textId="77777777" w:rsidR="002C4F89" w:rsidRPr="002C4F89" w:rsidRDefault="002C4F89" w:rsidP="002C4F89">
      <w:pPr>
        <w:jc w:val="both"/>
        <w:rPr>
          <w:rFonts w:ascii="Palatino Linotype" w:hAnsi="Palatino Linotype"/>
          <w:sz w:val="24"/>
          <w:szCs w:val="24"/>
        </w:rPr>
      </w:pPr>
    </w:p>
    <w:p w14:paraId="5B3AC6C6" w14:textId="77777777" w:rsidR="002C4F89" w:rsidRPr="002C4F89" w:rsidRDefault="002C4F89" w:rsidP="002C4F89">
      <w:pPr>
        <w:jc w:val="both"/>
        <w:rPr>
          <w:rFonts w:ascii="Palatino Linotype" w:hAnsi="Palatino Linotype"/>
          <w:sz w:val="24"/>
          <w:szCs w:val="24"/>
          <w:u w:val="single"/>
        </w:rPr>
      </w:pPr>
      <w:r w:rsidRPr="002C4F89">
        <w:rPr>
          <w:rFonts w:ascii="Palatino Linotype" w:hAnsi="Palatino Linotype"/>
          <w:sz w:val="24"/>
          <w:szCs w:val="24"/>
        </w:rPr>
        <w:t>Signature</w:t>
      </w:r>
      <w:r>
        <w:rPr>
          <w:rFonts w:ascii="Palatino Linotype" w:hAnsi="Palatino Linotype"/>
          <w:sz w:val="24"/>
          <w:szCs w:val="24"/>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r w:rsidRPr="002C4F89">
        <w:rPr>
          <w:rFonts w:ascii="Palatino Linotype" w:hAnsi="Palatino Linotype"/>
          <w:sz w:val="24"/>
          <w:szCs w:val="24"/>
          <w:u w:val="single"/>
        </w:rPr>
        <w:tab/>
      </w:r>
    </w:p>
    <w:p w14:paraId="78E8823A" w14:textId="77777777" w:rsidR="002C4F89" w:rsidRDefault="002C4F89" w:rsidP="002C4F89">
      <w:pPr>
        <w:jc w:val="both"/>
      </w:pPr>
    </w:p>
    <w:sectPr w:rsidR="002C4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D1"/>
    <w:rsid w:val="002C4F89"/>
    <w:rsid w:val="00D83DE0"/>
    <w:rsid w:val="00F8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E5DC"/>
  <w15:chartTrackingRefBased/>
  <w15:docId w15:val="{90572BFC-6A0E-41A3-9C9F-13515807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932C752E59E41933621D57FA02505" ma:contentTypeVersion="2" ma:contentTypeDescription="Create a new document." ma:contentTypeScope="" ma:versionID="8be10a62d0b5cd1acd5e4b60879b629b">
  <xsd:schema xmlns:xsd="http://www.w3.org/2001/XMLSchema" xmlns:xs="http://www.w3.org/2001/XMLSchema" xmlns:p="http://schemas.microsoft.com/office/2006/metadata/properties" xmlns:ns2="a4c278e4-b4ab-42e4-ba0b-8fa74588c5b4" targetNamespace="http://schemas.microsoft.com/office/2006/metadata/properties" ma:root="true" ma:fieldsID="23e7359ea02fc7fb4c9e8dfd4f6d6935" ns2:_="">
    <xsd:import namespace="a4c278e4-b4ab-42e4-ba0b-8fa74588c5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278e4-b4ab-42e4-ba0b-8fa74588c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D05C0-C8BF-40B8-8365-2168022A5304}">
  <ds:schemaRefs>
    <ds:schemaRef ds:uri="http://purl.org/dc/elements/1.1/"/>
    <ds:schemaRef ds:uri="http://purl.org/dc/terms/"/>
    <ds:schemaRef ds:uri="http://www.w3.org/XML/1998/namespace"/>
    <ds:schemaRef ds:uri="http://schemas.microsoft.com/office/2006/documentManagement/types"/>
    <ds:schemaRef ds:uri="a4c278e4-b4ab-42e4-ba0b-8fa74588c5b4"/>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0A1517D-3DAB-47AF-AC58-601257E142AA}">
  <ds:schemaRefs>
    <ds:schemaRef ds:uri="http://schemas.microsoft.com/sharepoint/v3/contenttype/forms"/>
  </ds:schemaRefs>
</ds:datastoreItem>
</file>

<file path=customXml/itemProps3.xml><?xml version="1.0" encoding="utf-8"?>
<ds:datastoreItem xmlns:ds="http://schemas.openxmlformats.org/officeDocument/2006/customXml" ds:itemID="{C0F9E1D6-CD6C-4108-B06A-055AB88A0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278e4-b4ab-42e4-ba0b-8fa74588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 Vicki</dc:creator>
  <cp:keywords/>
  <dc:description/>
  <cp:lastModifiedBy>Benwell, Vicki</cp:lastModifiedBy>
  <cp:revision>2</cp:revision>
  <dcterms:created xsi:type="dcterms:W3CDTF">2022-01-20T12:53:00Z</dcterms:created>
  <dcterms:modified xsi:type="dcterms:W3CDTF">2022-01-20T12:53:00Z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0x010100A71932C752E59E41933621D57FA02505</vt:lpwstr>
  </property>
</Properties>
</file>